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565" w:rsidRPr="000E32A9" w:rsidRDefault="000E32A9" w:rsidP="001F4565">
      <w:pPr>
        <w:spacing w:after="0" w:line="240" w:lineRule="auto"/>
        <w:jc w:val="center"/>
        <w:rPr>
          <w:b/>
          <w:color w:val="FF0000"/>
          <w:sz w:val="32"/>
          <w:szCs w:val="32"/>
        </w:rPr>
      </w:pPr>
      <w:r>
        <w:rPr>
          <w:b/>
          <w:sz w:val="32"/>
          <w:szCs w:val="32"/>
        </w:rPr>
        <w:t>N</w:t>
      </w:r>
      <w:r w:rsidR="001F4565" w:rsidRPr="000F7D74">
        <w:rPr>
          <w:b/>
          <w:sz w:val="32"/>
          <w:szCs w:val="32"/>
        </w:rPr>
        <w:t>EW MEXICO ASSOCIATION OF COUNTIES</w:t>
      </w:r>
      <w:r>
        <w:rPr>
          <w:b/>
          <w:sz w:val="32"/>
          <w:szCs w:val="32"/>
        </w:rPr>
        <w:t xml:space="preserve"> </w:t>
      </w:r>
    </w:p>
    <w:p w:rsidR="001F4565" w:rsidRPr="000F7D74" w:rsidRDefault="009E26CF" w:rsidP="001F4565">
      <w:pPr>
        <w:spacing w:after="0" w:line="240" w:lineRule="auto"/>
        <w:jc w:val="center"/>
        <w:rPr>
          <w:b/>
          <w:sz w:val="32"/>
          <w:szCs w:val="32"/>
        </w:rPr>
      </w:pPr>
      <w:r>
        <w:rPr>
          <w:b/>
          <w:sz w:val="32"/>
          <w:szCs w:val="32"/>
        </w:rPr>
        <w:t>SAMPLE</w:t>
      </w:r>
      <w:r w:rsidR="001F4565" w:rsidRPr="000F7D74">
        <w:rPr>
          <w:b/>
          <w:sz w:val="32"/>
          <w:szCs w:val="32"/>
        </w:rPr>
        <w:t xml:space="preserve"> POLICY &amp; PROCEDURE</w:t>
      </w:r>
    </w:p>
    <w:p w:rsidR="001F4565" w:rsidRPr="000F7D74" w:rsidRDefault="005171CE" w:rsidP="001F4565">
      <w:pPr>
        <w:spacing w:after="0" w:line="240" w:lineRule="auto"/>
        <w:jc w:val="center"/>
        <w:rPr>
          <w:b/>
          <w:sz w:val="32"/>
          <w:szCs w:val="32"/>
        </w:rPr>
      </w:pPr>
      <w:r>
        <w:rPr>
          <w:b/>
          <w:sz w:val="32"/>
          <w:szCs w:val="32"/>
        </w:rPr>
        <w:t xml:space="preserve">JAIL </w:t>
      </w:r>
      <w:r w:rsidR="001F4565" w:rsidRPr="000F7D74">
        <w:rPr>
          <w:b/>
          <w:sz w:val="32"/>
          <w:szCs w:val="32"/>
        </w:rPr>
        <w:t>INMATE CLASSIFICATION</w:t>
      </w:r>
    </w:p>
    <w:p w:rsidR="001F4565" w:rsidRDefault="001F4565" w:rsidP="001F4565">
      <w:pPr>
        <w:spacing w:after="0" w:line="240" w:lineRule="auto"/>
        <w:jc w:val="center"/>
        <w:rPr>
          <w:b/>
          <w:sz w:val="36"/>
          <w:szCs w:val="36"/>
        </w:rPr>
      </w:pPr>
    </w:p>
    <w:p w:rsidR="001F4565" w:rsidRDefault="007F7388" w:rsidP="001F4565">
      <w:pPr>
        <w:spacing w:after="0" w:line="240" w:lineRule="auto"/>
        <w:rPr>
          <w:b/>
          <w:sz w:val="24"/>
          <w:szCs w:val="24"/>
          <w:u w:val="single"/>
        </w:rPr>
      </w:pPr>
      <w:r>
        <w:rPr>
          <w:b/>
          <w:sz w:val="24"/>
          <w:szCs w:val="24"/>
        </w:rPr>
        <w:t>I.</w:t>
      </w:r>
      <w:r>
        <w:rPr>
          <w:b/>
          <w:sz w:val="24"/>
          <w:szCs w:val="24"/>
        </w:rPr>
        <w:tab/>
      </w:r>
      <w:r>
        <w:rPr>
          <w:b/>
          <w:sz w:val="24"/>
          <w:szCs w:val="24"/>
          <w:u w:val="single"/>
        </w:rPr>
        <w:t>REFERENCES:</w:t>
      </w:r>
    </w:p>
    <w:p w:rsidR="007F7388" w:rsidRDefault="007F7388" w:rsidP="001F4565">
      <w:pPr>
        <w:spacing w:after="0" w:line="240" w:lineRule="auto"/>
        <w:rPr>
          <w:sz w:val="24"/>
          <w:szCs w:val="24"/>
        </w:rPr>
      </w:pPr>
    </w:p>
    <w:p w:rsidR="007F7388" w:rsidRDefault="007F7388" w:rsidP="001F4565">
      <w:pPr>
        <w:spacing w:after="0" w:line="240" w:lineRule="auto"/>
        <w:rPr>
          <w:sz w:val="24"/>
          <w:szCs w:val="24"/>
        </w:rPr>
      </w:pPr>
      <w:r>
        <w:rPr>
          <w:sz w:val="24"/>
          <w:szCs w:val="24"/>
        </w:rPr>
        <w:tab/>
      </w:r>
      <w:r w:rsidR="000F7D74">
        <w:rPr>
          <w:sz w:val="24"/>
          <w:szCs w:val="24"/>
        </w:rPr>
        <w:t xml:space="preserve">New Mexico Government Accreditation Program – Adult Detention Professional </w:t>
      </w:r>
      <w:r w:rsidR="000F7D74">
        <w:rPr>
          <w:sz w:val="24"/>
          <w:szCs w:val="24"/>
        </w:rPr>
        <w:tab/>
        <w:t xml:space="preserve">Standards:  PP-07, SC-28, SC-36, SC-37, SC-40, SC-41, SC-42, SC-43, SC-44, SC-59, SC-61, </w:t>
      </w:r>
      <w:r w:rsidR="000F7D74">
        <w:rPr>
          <w:sz w:val="24"/>
          <w:szCs w:val="24"/>
        </w:rPr>
        <w:tab/>
        <w:t>and SC-62; Prison Rape Elimination Act Standards SC-1.</w:t>
      </w:r>
    </w:p>
    <w:p w:rsidR="000F7D74" w:rsidRDefault="000F7D74" w:rsidP="001F4565">
      <w:pPr>
        <w:spacing w:after="0" w:line="240" w:lineRule="auto"/>
        <w:rPr>
          <w:sz w:val="24"/>
          <w:szCs w:val="24"/>
        </w:rPr>
      </w:pPr>
    </w:p>
    <w:p w:rsidR="000F7D74" w:rsidRDefault="000F7D74" w:rsidP="001F4565">
      <w:pPr>
        <w:spacing w:after="0" w:line="240" w:lineRule="auto"/>
        <w:rPr>
          <w:b/>
          <w:sz w:val="24"/>
          <w:szCs w:val="24"/>
          <w:u w:val="single"/>
        </w:rPr>
      </w:pPr>
      <w:r>
        <w:rPr>
          <w:b/>
          <w:sz w:val="24"/>
          <w:szCs w:val="24"/>
        </w:rPr>
        <w:t>II.</w:t>
      </w:r>
      <w:r>
        <w:rPr>
          <w:b/>
          <w:sz w:val="24"/>
          <w:szCs w:val="24"/>
        </w:rPr>
        <w:tab/>
      </w:r>
      <w:r>
        <w:rPr>
          <w:b/>
          <w:sz w:val="24"/>
          <w:szCs w:val="24"/>
          <w:u w:val="single"/>
        </w:rPr>
        <w:t>PURPOSE:</w:t>
      </w:r>
    </w:p>
    <w:p w:rsidR="000F7D74" w:rsidRDefault="000F7D74" w:rsidP="001F4565">
      <w:pPr>
        <w:spacing w:after="0" w:line="240" w:lineRule="auto"/>
        <w:rPr>
          <w:b/>
          <w:sz w:val="24"/>
          <w:szCs w:val="24"/>
          <w:u w:val="single"/>
        </w:rPr>
      </w:pPr>
    </w:p>
    <w:p w:rsidR="000F7D74" w:rsidRDefault="000F7D74" w:rsidP="001F4565">
      <w:pPr>
        <w:spacing w:after="0" w:line="240" w:lineRule="auto"/>
        <w:rPr>
          <w:sz w:val="24"/>
          <w:szCs w:val="24"/>
        </w:rPr>
      </w:pPr>
      <w:r>
        <w:rPr>
          <w:sz w:val="24"/>
          <w:szCs w:val="24"/>
        </w:rPr>
        <w:tab/>
        <w:t xml:space="preserve">To establish fair, objective, and consistent guidelines for initial and on-going </w:t>
      </w:r>
      <w:r>
        <w:rPr>
          <w:sz w:val="24"/>
          <w:szCs w:val="24"/>
        </w:rPr>
        <w:tab/>
        <w:t>classification</w:t>
      </w:r>
      <w:r w:rsidR="00E454FD">
        <w:rPr>
          <w:sz w:val="24"/>
          <w:szCs w:val="24"/>
        </w:rPr>
        <w:t xml:space="preserve"> and </w:t>
      </w:r>
      <w:r w:rsidR="007E4F86">
        <w:rPr>
          <w:sz w:val="24"/>
          <w:szCs w:val="24"/>
        </w:rPr>
        <w:t xml:space="preserve">housing </w:t>
      </w:r>
      <w:r>
        <w:rPr>
          <w:sz w:val="24"/>
          <w:szCs w:val="24"/>
        </w:rPr>
        <w:t>of inmates.</w:t>
      </w:r>
    </w:p>
    <w:p w:rsidR="00EC2B6C" w:rsidRDefault="00EC2B6C" w:rsidP="001F4565">
      <w:pPr>
        <w:spacing w:after="0" w:line="240" w:lineRule="auto"/>
        <w:rPr>
          <w:sz w:val="24"/>
          <w:szCs w:val="24"/>
        </w:rPr>
      </w:pPr>
    </w:p>
    <w:p w:rsidR="00EC2B6C" w:rsidRDefault="00EC2B6C" w:rsidP="001F4565">
      <w:pPr>
        <w:spacing w:after="0" w:line="240" w:lineRule="auto"/>
        <w:rPr>
          <w:b/>
          <w:sz w:val="24"/>
          <w:szCs w:val="24"/>
          <w:u w:val="single"/>
        </w:rPr>
      </w:pPr>
      <w:r>
        <w:rPr>
          <w:b/>
          <w:sz w:val="24"/>
          <w:szCs w:val="24"/>
        </w:rPr>
        <w:t>III.</w:t>
      </w:r>
      <w:r>
        <w:rPr>
          <w:b/>
          <w:sz w:val="24"/>
          <w:szCs w:val="24"/>
        </w:rPr>
        <w:tab/>
      </w:r>
      <w:r>
        <w:rPr>
          <w:b/>
          <w:sz w:val="24"/>
          <w:szCs w:val="24"/>
          <w:u w:val="single"/>
        </w:rPr>
        <w:t>POLICY STATEMENT:</w:t>
      </w:r>
    </w:p>
    <w:p w:rsidR="00EC2B6C" w:rsidRDefault="00EC2B6C" w:rsidP="001F4565">
      <w:pPr>
        <w:spacing w:after="0" w:line="240" w:lineRule="auto"/>
        <w:rPr>
          <w:b/>
          <w:sz w:val="24"/>
          <w:szCs w:val="24"/>
          <w:u w:val="single"/>
        </w:rPr>
      </w:pPr>
    </w:p>
    <w:p w:rsidR="00BE4F56" w:rsidRDefault="00EC2B6C" w:rsidP="001F4565">
      <w:pPr>
        <w:spacing w:after="0" w:line="240" w:lineRule="auto"/>
        <w:rPr>
          <w:sz w:val="24"/>
          <w:szCs w:val="24"/>
        </w:rPr>
      </w:pPr>
      <w:r>
        <w:rPr>
          <w:sz w:val="24"/>
          <w:szCs w:val="24"/>
        </w:rPr>
        <w:tab/>
        <w:t xml:space="preserve">It is the policy of </w:t>
      </w:r>
      <w:r w:rsidR="00304264">
        <w:rPr>
          <w:sz w:val="24"/>
          <w:szCs w:val="24"/>
        </w:rPr>
        <w:t>____________ County</w:t>
      </w:r>
      <w:r>
        <w:rPr>
          <w:sz w:val="24"/>
          <w:szCs w:val="24"/>
        </w:rPr>
        <w:t xml:space="preserve"> to </w:t>
      </w:r>
      <w:r w:rsidR="00BE4F56">
        <w:rPr>
          <w:sz w:val="24"/>
          <w:szCs w:val="24"/>
        </w:rPr>
        <w:t xml:space="preserve">maintain public and facility safety by </w:t>
      </w:r>
      <w:r w:rsidR="00304264">
        <w:rPr>
          <w:sz w:val="24"/>
          <w:szCs w:val="24"/>
        </w:rPr>
        <w:tab/>
      </w:r>
      <w:r w:rsidR="00BE4F56">
        <w:rPr>
          <w:sz w:val="24"/>
          <w:szCs w:val="24"/>
        </w:rPr>
        <w:t>objectively classifying</w:t>
      </w:r>
      <w:r>
        <w:rPr>
          <w:sz w:val="24"/>
          <w:szCs w:val="24"/>
        </w:rPr>
        <w:t xml:space="preserve"> inmates </w:t>
      </w:r>
      <w:r w:rsidR="00304264">
        <w:rPr>
          <w:sz w:val="24"/>
          <w:szCs w:val="24"/>
        </w:rPr>
        <w:t>according to their proper custody and security level</w:t>
      </w:r>
      <w:r w:rsidR="00BE4F56">
        <w:rPr>
          <w:sz w:val="24"/>
          <w:szCs w:val="24"/>
        </w:rPr>
        <w:t xml:space="preserve">, </w:t>
      </w:r>
      <w:r w:rsidR="00304264">
        <w:rPr>
          <w:sz w:val="24"/>
          <w:szCs w:val="24"/>
        </w:rPr>
        <w:tab/>
      </w:r>
      <w:r>
        <w:rPr>
          <w:sz w:val="24"/>
          <w:szCs w:val="24"/>
        </w:rPr>
        <w:t xml:space="preserve">while ensuring </w:t>
      </w:r>
      <w:r w:rsidR="00304264">
        <w:rPr>
          <w:sz w:val="24"/>
          <w:szCs w:val="24"/>
        </w:rPr>
        <w:t>their</w:t>
      </w:r>
      <w:r>
        <w:rPr>
          <w:sz w:val="24"/>
          <w:szCs w:val="24"/>
        </w:rPr>
        <w:t xml:space="preserve"> safe and humane treatment and care</w:t>
      </w:r>
      <w:r w:rsidR="00304264">
        <w:rPr>
          <w:sz w:val="24"/>
          <w:szCs w:val="24"/>
        </w:rPr>
        <w:t>.  I</w:t>
      </w:r>
      <w:r w:rsidR="00F1469E">
        <w:rPr>
          <w:sz w:val="24"/>
          <w:szCs w:val="24"/>
        </w:rPr>
        <w:t xml:space="preserve">nmates shall not </w:t>
      </w:r>
      <w:r w:rsidR="00304264">
        <w:rPr>
          <w:sz w:val="24"/>
          <w:szCs w:val="24"/>
        </w:rPr>
        <w:t xml:space="preserve">be </w:t>
      </w:r>
      <w:r w:rsidR="00304264">
        <w:rPr>
          <w:sz w:val="24"/>
          <w:szCs w:val="24"/>
        </w:rPr>
        <w:tab/>
        <w:t xml:space="preserve">classified based on </w:t>
      </w:r>
      <w:r w:rsidR="00F1469E">
        <w:rPr>
          <w:sz w:val="24"/>
          <w:szCs w:val="24"/>
        </w:rPr>
        <w:t>race, ethnicity, or religious preference.</w:t>
      </w:r>
    </w:p>
    <w:p w:rsidR="00BE4F56" w:rsidRDefault="00BE4F56" w:rsidP="001F4565">
      <w:pPr>
        <w:spacing w:after="0" w:line="240" w:lineRule="auto"/>
        <w:rPr>
          <w:sz w:val="24"/>
          <w:szCs w:val="24"/>
        </w:rPr>
      </w:pPr>
    </w:p>
    <w:p w:rsidR="00BE4F56" w:rsidRDefault="00BE4F56" w:rsidP="001F4565">
      <w:pPr>
        <w:spacing w:after="0" w:line="240" w:lineRule="auto"/>
        <w:rPr>
          <w:b/>
          <w:sz w:val="24"/>
          <w:szCs w:val="24"/>
          <w:u w:val="single"/>
        </w:rPr>
      </w:pPr>
      <w:r w:rsidRPr="00BE4F56">
        <w:rPr>
          <w:b/>
          <w:sz w:val="24"/>
          <w:szCs w:val="24"/>
        </w:rPr>
        <w:t>IV.</w:t>
      </w:r>
      <w:r w:rsidRPr="00BE4F56">
        <w:rPr>
          <w:b/>
          <w:sz w:val="24"/>
          <w:szCs w:val="24"/>
        </w:rPr>
        <w:tab/>
      </w:r>
      <w:r>
        <w:rPr>
          <w:b/>
          <w:sz w:val="24"/>
          <w:szCs w:val="24"/>
          <w:u w:val="single"/>
        </w:rPr>
        <w:t>DEFINITIONS:</w:t>
      </w:r>
    </w:p>
    <w:p w:rsidR="00BE4F56" w:rsidRDefault="00BE4F56" w:rsidP="001F4565">
      <w:pPr>
        <w:spacing w:after="0" w:line="240" w:lineRule="auto"/>
        <w:rPr>
          <w:b/>
          <w:sz w:val="24"/>
          <w:szCs w:val="24"/>
          <w:u w:val="single"/>
        </w:rPr>
      </w:pPr>
    </w:p>
    <w:p w:rsidR="00295A7E" w:rsidRDefault="00295A7E" w:rsidP="001F4565">
      <w:pPr>
        <w:spacing w:after="0" w:line="240" w:lineRule="auto"/>
        <w:rPr>
          <w:sz w:val="24"/>
          <w:szCs w:val="24"/>
        </w:rPr>
      </w:pPr>
      <w:r>
        <w:rPr>
          <w:b/>
          <w:sz w:val="24"/>
          <w:szCs w:val="24"/>
        </w:rPr>
        <w:tab/>
      </w:r>
      <w:r>
        <w:rPr>
          <w:b/>
          <w:sz w:val="24"/>
          <w:szCs w:val="24"/>
          <w:u w:val="single"/>
        </w:rPr>
        <w:t>Assessment:</w:t>
      </w:r>
      <w:r>
        <w:rPr>
          <w:sz w:val="24"/>
          <w:szCs w:val="24"/>
        </w:rPr>
        <w:t xml:space="preserve">   Action initiated by the facility to determine the proper security level </w:t>
      </w:r>
      <w:r>
        <w:rPr>
          <w:sz w:val="24"/>
          <w:szCs w:val="24"/>
        </w:rPr>
        <w:tab/>
        <w:t xml:space="preserve">and/or placement options at the time of initial detention of any inmate or anytime </w:t>
      </w:r>
      <w:r>
        <w:rPr>
          <w:sz w:val="24"/>
          <w:szCs w:val="24"/>
        </w:rPr>
        <w:tab/>
        <w:t xml:space="preserve">thereafter during their respective detention period, and to properly identify the </w:t>
      </w:r>
      <w:r>
        <w:rPr>
          <w:sz w:val="24"/>
          <w:szCs w:val="24"/>
        </w:rPr>
        <w:tab/>
        <w:t xml:space="preserve">appropriate program activity(ies) necessary, based on availability, to promote </w:t>
      </w:r>
      <w:r>
        <w:rPr>
          <w:sz w:val="24"/>
          <w:szCs w:val="24"/>
        </w:rPr>
        <w:tab/>
        <w:t>rehabilitation.</w:t>
      </w:r>
    </w:p>
    <w:p w:rsidR="00295A7E" w:rsidRPr="00295A7E" w:rsidRDefault="00295A7E" w:rsidP="001F4565">
      <w:pPr>
        <w:spacing w:after="0" w:line="240" w:lineRule="auto"/>
        <w:rPr>
          <w:b/>
          <w:sz w:val="24"/>
          <w:szCs w:val="24"/>
        </w:rPr>
      </w:pPr>
    </w:p>
    <w:p w:rsidR="00EC2B6C" w:rsidRDefault="00EC2B6C" w:rsidP="001F4565">
      <w:pPr>
        <w:spacing w:after="0" w:line="240" w:lineRule="auto"/>
        <w:rPr>
          <w:sz w:val="24"/>
          <w:szCs w:val="24"/>
        </w:rPr>
      </w:pPr>
      <w:r>
        <w:rPr>
          <w:sz w:val="24"/>
          <w:szCs w:val="24"/>
        </w:rPr>
        <w:t xml:space="preserve">  </w:t>
      </w:r>
      <w:r w:rsidR="00BE4F56">
        <w:rPr>
          <w:sz w:val="24"/>
          <w:szCs w:val="24"/>
        </w:rPr>
        <w:tab/>
      </w:r>
      <w:r w:rsidR="00BE4F56">
        <w:rPr>
          <w:b/>
          <w:sz w:val="24"/>
          <w:szCs w:val="24"/>
          <w:u w:val="single"/>
        </w:rPr>
        <w:t>Classification:</w:t>
      </w:r>
      <w:r w:rsidR="00BE4F56">
        <w:rPr>
          <w:sz w:val="24"/>
          <w:szCs w:val="24"/>
        </w:rPr>
        <w:tab/>
      </w:r>
      <w:r w:rsidR="00F1469E">
        <w:rPr>
          <w:sz w:val="24"/>
          <w:szCs w:val="24"/>
        </w:rPr>
        <w:t xml:space="preserve">  </w:t>
      </w:r>
      <w:r w:rsidR="00BE4F56">
        <w:rPr>
          <w:sz w:val="24"/>
          <w:szCs w:val="24"/>
        </w:rPr>
        <w:t>An object</w:t>
      </w:r>
      <w:r w:rsidR="00720D52">
        <w:rPr>
          <w:sz w:val="24"/>
          <w:szCs w:val="24"/>
        </w:rPr>
        <w:t>ive</w:t>
      </w:r>
      <w:r w:rsidR="00BE4F56">
        <w:rPr>
          <w:sz w:val="24"/>
          <w:szCs w:val="24"/>
        </w:rPr>
        <w:t xml:space="preserve"> process by which inmates are evaluated at several </w:t>
      </w:r>
      <w:r w:rsidR="00720D52">
        <w:rPr>
          <w:sz w:val="24"/>
          <w:szCs w:val="24"/>
        </w:rPr>
        <w:tab/>
      </w:r>
      <w:r w:rsidR="00BE4F56">
        <w:rPr>
          <w:sz w:val="24"/>
          <w:szCs w:val="24"/>
        </w:rPr>
        <w:t xml:space="preserve">assessment points, to include at initial booking and on-going periods during an inmates </w:t>
      </w:r>
      <w:r w:rsidR="00720D52">
        <w:rPr>
          <w:sz w:val="24"/>
          <w:szCs w:val="24"/>
        </w:rPr>
        <w:tab/>
      </w:r>
      <w:r w:rsidR="00BE4F56">
        <w:rPr>
          <w:sz w:val="24"/>
          <w:szCs w:val="24"/>
        </w:rPr>
        <w:t xml:space="preserve">detention.  The assessment includes a review of personal, </w:t>
      </w:r>
      <w:r w:rsidR="00F1469E">
        <w:rPr>
          <w:sz w:val="24"/>
          <w:szCs w:val="24"/>
        </w:rPr>
        <w:t>criminal, medical</w:t>
      </w:r>
      <w:r w:rsidR="00720D52">
        <w:rPr>
          <w:sz w:val="24"/>
          <w:szCs w:val="24"/>
        </w:rPr>
        <w:t>/mental</w:t>
      </w:r>
      <w:r w:rsidR="00F1469E">
        <w:rPr>
          <w:sz w:val="24"/>
          <w:szCs w:val="24"/>
        </w:rPr>
        <w:t xml:space="preserve">, </w:t>
      </w:r>
      <w:r w:rsidR="00720D52">
        <w:rPr>
          <w:sz w:val="24"/>
          <w:szCs w:val="24"/>
        </w:rPr>
        <w:tab/>
      </w:r>
      <w:r w:rsidR="00F1469E">
        <w:rPr>
          <w:sz w:val="24"/>
          <w:szCs w:val="24"/>
        </w:rPr>
        <w:t xml:space="preserve">social, and institutional history in order to </w:t>
      </w:r>
      <w:r w:rsidR="00720D52">
        <w:rPr>
          <w:sz w:val="24"/>
          <w:szCs w:val="24"/>
        </w:rPr>
        <w:t xml:space="preserve">help </w:t>
      </w:r>
      <w:r w:rsidR="00F1469E">
        <w:rPr>
          <w:sz w:val="24"/>
          <w:szCs w:val="24"/>
        </w:rPr>
        <w:t xml:space="preserve">determine appropriate </w:t>
      </w:r>
      <w:r w:rsidR="00720D52">
        <w:rPr>
          <w:sz w:val="24"/>
          <w:szCs w:val="24"/>
        </w:rPr>
        <w:t xml:space="preserve">custody and </w:t>
      </w:r>
      <w:r w:rsidR="00720D52">
        <w:rPr>
          <w:sz w:val="24"/>
          <w:szCs w:val="24"/>
        </w:rPr>
        <w:tab/>
      </w:r>
      <w:r w:rsidR="00F1469E">
        <w:rPr>
          <w:sz w:val="24"/>
          <w:szCs w:val="24"/>
        </w:rPr>
        <w:t>security level</w:t>
      </w:r>
      <w:r w:rsidR="00720D52">
        <w:rPr>
          <w:sz w:val="24"/>
          <w:szCs w:val="24"/>
        </w:rPr>
        <w:t>s</w:t>
      </w:r>
      <w:r w:rsidR="00F1469E">
        <w:rPr>
          <w:sz w:val="24"/>
          <w:szCs w:val="24"/>
        </w:rPr>
        <w:t xml:space="preserve">, housing, and program </w:t>
      </w:r>
      <w:r w:rsidR="00720D52">
        <w:rPr>
          <w:sz w:val="24"/>
          <w:szCs w:val="24"/>
        </w:rPr>
        <w:t>eligibility.</w:t>
      </w:r>
    </w:p>
    <w:p w:rsidR="00F1469E" w:rsidRDefault="00F1469E" w:rsidP="001F4565">
      <w:pPr>
        <w:spacing w:after="0" w:line="240" w:lineRule="auto"/>
        <w:rPr>
          <w:sz w:val="24"/>
          <w:szCs w:val="24"/>
        </w:rPr>
      </w:pPr>
    </w:p>
    <w:p w:rsidR="00295A7E" w:rsidRDefault="00295A7E" w:rsidP="00295A7E">
      <w:pPr>
        <w:pStyle w:val="ListParagraph"/>
        <w:spacing w:after="0" w:line="240" w:lineRule="auto"/>
        <w:rPr>
          <w:b/>
          <w:sz w:val="24"/>
          <w:szCs w:val="24"/>
          <w:u w:val="single"/>
        </w:rPr>
      </w:pPr>
      <w:r>
        <w:rPr>
          <w:b/>
          <w:sz w:val="24"/>
          <w:szCs w:val="24"/>
          <w:u w:val="single"/>
        </w:rPr>
        <w:t>Custody Levels:</w:t>
      </w:r>
    </w:p>
    <w:p w:rsidR="00295A7E" w:rsidRDefault="00295A7E" w:rsidP="00295A7E">
      <w:pPr>
        <w:pStyle w:val="ListParagraph"/>
        <w:spacing w:after="0" w:line="240" w:lineRule="auto"/>
        <w:rPr>
          <w:b/>
          <w:sz w:val="24"/>
          <w:szCs w:val="24"/>
          <w:u w:val="single"/>
        </w:rPr>
      </w:pPr>
    </w:p>
    <w:p w:rsidR="008A52B7" w:rsidRDefault="00295A7E" w:rsidP="00295A7E">
      <w:pPr>
        <w:pStyle w:val="ListParagraph"/>
        <w:numPr>
          <w:ilvl w:val="0"/>
          <w:numId w:val="1"/>
        </w:numPr>
        <w:spacing w:after="0" w:line="240" w:lineRule="auto"/>
        <w:rPr>
          <w:sz w:val="24"/>
          <w:szCs w:val="24"/>
        </w:rPr>
      </w:pPr>
      <w:r>
        <w:rPr>
          <w:sz w:val="24"/>
          <w:szCs w:val="24"/>
          <w:u w:val="single"/>
        </w:rPr>
        <w:t>Maximum Security Level:</w:t>
      </w:r>
      <w:r>
        <w:rPr>
          <w:sz w:val="24"/>
          <w:szCs w:val="24"/>
        </w:rPr>
        <w:t xml:space="preserve">   This classification refers to inmates who are charged with high risk and/or violent offense</w:t>
      </w:r>
      <w:r w:rsidR="009471D1">
        <w:rPr>
          <w:sz w:val="24"/>
          <w:szCs w:val="24"/>
        </w:rPr>
        <w:t>s</w:t>
      </w:r>
      <w:r>
        <w:rPr>
          <w:sz w:val="24"/>
          <w:szCs w:val="24"/>
        </w:rPr>
        <w:t>, have displayed serious behavi</w:t>
      </w:r>
      <w:r w:rsidR="009471D1">
        <w:rPr>
          <w:sz w:val="24"/>
          <w:szCs w:val="24"/>
        </w:rPr>
        <w:t>oral problems</w:t>
      </w:r>
      <w:r>
        <w:rPr>
          <w:sz w:val="24"/>
          <w:szCs w:val="24"/>
        </w:rPr>
        <w:t xml:space="preserve">, pose known risks to themselves or others, pose an escape risk, and are/or need to </w:t>
      </w:r>
    </w:p>
    <w:p w:rsidR="00720D52" w:rsidRDefault="00720D52" w:rsidP="008A52B7">
      <w:pPr>
        <w:pStyle w:val="ListParagraph"/>
        <w:spacing w:after="0" w:line="240" w:lineRule="auto"/>
        <w:ind w:left="0"/>
        <w:rPr>
          <w:b/>
          <w:sz w:val="24"/>
          <w:szCs w:val="24"/>
        </w:rPr>
      </w:pPr>
    </w:p>
    <w:p w:rsidR="008A52B7" w:rsidRPr="008A52B7" w:rsidRDefault="00ED31BB" w:rsidP="008A52B7">
      <w:pPr>
        <w:pStyle w:val="ListParagraph"/>
        <w:spacing w:after="0" w:line="240" w:lineRule="auto"/>
        <w:ind w:left="0"/>
        <w:rPr>
          <w:b/>
          <w:sz w:val="24"/>
          <w:szCs w:val="24"/>
        </w:rPr>
      </w:pPr>
      <w:r>
        <w:rPr>
          <w:b/>
          <w:sz w:val="24"/>
          <w:szCs w:val="24"/>
        </w:rPr>
        <w:lastRenderedPageBreak/>
        <w:t>Sample</w:t>
      </w:r>
      <w:r w:rsidR="008A52B7" w:rsidRPr="008A52B7">
        <w:rPr>
          <w:b/>
          <w:sz w:val="24"/>
          <w:szCs w:val="24"/>
        </w:rPr>
        <w:t xml:space="preserve"> Policy and Procedure:  Jail Inmate Classification</w:t>
      </w:r>
    </w:p>
    <w:p w:rsidR="008A52B7" w:rsidRPr="008A52B7" w:rsidRDefault="008A52B7" w:rsidP="008A52B7">
      <w:pPr>
        <w:pStyle w:val="ListParagraph"/>
        <w:spacing w:after="0" w:line="240" w:lineRule="auto"/>
        <w:ind w:left="0"/>
        <w:rPr>
          <w:b/>
          <w:sz w:val="24"/>
          <w:szCs w:val="24"/>
        </w:rPr>
      </w:pPr>
      <w:r w:rsidRPr="008A52B7">
        <w:rPr>
          <w:b/>
          <w:sz w:val="24"/>
          <w:szCs w:val="24"/>
        </w:rPr>
        <w:t>New Mexico Association of Counties</w:t>
      </w:r>
    </w:p>
    <w:p w:rsidR="008A52B7" w:rsidRPr="008A52B7" w:rsidRDefault="008A52B7" w:rsidP="008A52B7">
      <w:pPr>
        <w:pStyle w:val="ListParagraph"/>
        <w:spacing w:after="0" w:line="240" w:lineRule="auto"/>
        <w:ind w:left="0"/>
        <w:rPr>
          <w:b/>
          <w:sz w:val="24"/>
          <w:szCs w:val="24"/>
        </w:rPr>
      </w:pPr>
      <w:r w:rsidRPr="008A52B7">
        <w:rPr>
          <w:b/>
          <w:sz w:val="24"/>
          <w:szCs w:val="24"/>
        </w:rPr>
        <w:t xml:space="preserve">Page </w:t>
      </w:r>
      <w:r>
        <w:rPr>
          <w:b/>
          <w:sz w:val="24"/>
          <w:szCs w:val="24"/>
        </w:rPr>
        <w:t>2</w:t>
      </w:r>
    </w:p>
    <w:p w:rsidR="008A52B7" w:rsidRDefault="008A52B7" w:rsidP="008A52B7">
      <w:pPr>
        <w:pStyle w:val="ListParagraph"/>
        <w:spacing w:after="0" w:line="240" w:lineRule="auto"/>
        <w:ind w:left="0"/>
        <w:rPr>
          <w:sz w:val="24"/>
          <w:szCs w:val="24"/>
          <w:u w:val="single"/>
        </w:rPr>
      </w:pPr>
    </w:p>
    <w:p w:rsidR="008A52B7" w:rsidRDefault="008A52B7" w:rsidP="008A52B7">
      <w:pPr>
        <w:pStyle w:val="ListParagraph"/>
        <w:spacing w:after="0" w:line="240" w:lineRule="auto"/>
        <w:ind w:left="1080"/>
        <w:rPr>
          <w:sz w:val="24"/>
          <w:szCs w:val="24"/>
          <w:u w:val="single"/>
        </w:rPr>
      </w:pPr>
    </w:p>
    <w:p w:rsidR="00295A7E" w:rsidRDefault="00295A7E" w:rsidP="008A52B7">
      <w:pPr>
        <w:pStyle w:val="ListParagraph"/>
        <w:spacing w:after="0" w:line="240" w:lineRule="auto"/>
        <w:ind w:left="1080"/>
        <w:rPr>
          <w:sz w:val="24"/>
          <w:szCs w:val="24"/>
        </w:rPr>
      </w:pPr>
      <w:r>
        <w:rPr>
          <w:sz w:val="24"/>
          <w:szCs w:val="24"/>
        </w:rPr>
        <w:t>be assigned to housing for similarly classified inmates who are able to get along without conflict, but have restricted access and/or eligibility to programs and other jail related a</w:t>
      </w:r>
      <w:r w:rsidR="009471D1">
        <w:rPr>
          <w:sz w:val="24"/>
          <w:szCs w:val="24"/>
        </w:rPr>
        <w:t>ctivities.  These inmates should be housed in secure, single cell housing.</w:t>
      </w:r>
    </w:p>
    <w:p w:rsidR="00295A7E" w:rsidRDefault="00295A7E" w:rsidP="00295A7E">
      <w:pPr>
        <w:spacing w:after="0" w:line="240" w:lineRule="auto"/>
        <w:rPr>
          <w:sz w:val="24"/>
          <w:szCs w:val="24"/>
        </w:rPr>
      </w:pPr>
    </w:p>
    <w:p w:rsidR="00295A7E" w:rsidRDefault="00295A7E" w:rsidP="00295A7E">
      <w:pPr>
        <w:pStyle w:val="ListParagraph"/>
        <w:numPr>
          <w:ilvl w:val="0"/>
          <w:numId w:val="1"/>
        </w:numPr>
        <w:spacing w:after="0" w:line="240" w:lineRule="auto"/>
        <w:rPr>
          <w:sz w:val="24"/>
          <w:szCs w:val="24"/>
        </w:rPr>
      </w:pPr>
      <w:r>
        <w:rPr>
          <w:sz w:val="24"/>
          <w:szCs w:val="24"/>
          <w:u w:val="single"/>
        </w:rPr>
        <w:t>Medium Security Level:</w:t>
      </w:r>
      <w:r>
        <w:rPr>
          <w:sz w:val="24"/>
          <w:szCs w:val="24"/>
        </w:rPr>
        <w:t xml:space="preserve">   This classification refers to inmates who do not require special separation due to current or past charges or current or past behavior.  </w:t>
      </w:r>
      <w:r w:rsidR="00224B2F">
        <w:rPr>
          <w:sz w:val="24"/>
          <w:szCs w:val="24"/>
        </w:rPr>
        <w:t xml:space="preserve">This status may include special needs inmates who pose no significant known risk to themselves or others and who can function within the normal environment of the facility.  </w:t>
      </w:r>
      <w:r>
        <w:rPr>
          <w:sz w:val="24"/>
          <w:szCs w:val="24"/>
        </w:rPr>
        <w:t>There may be some restricted access to programs or other activities due to the nature of the individual’s charges and in particular as to any facility work programs including access to outside programs due to the need for security.</w:t>
      </w:r>
      <w:r w:rsidR="002C10D0">
        <w:rPr>
          <w:sz w:val="24"/>
          <w:szCs w:val="24"/>
        </w:rPr>
        <w:t xml:space="preserve">  These inmates can be housed in double cells or multi-occupancy cells.</w:t>
      </w:r>
    </w:p>
    <w:p w:rsidR="00295A7E" w:rsidRPr="008D27E0" w:rsidRDefault="00295A7E" w:rsidP="00295A7E">
      <w:pPr>
        <w:pStyle w:val="ListParagraph"/>
        <w:rPr>
          <w:sz w:val="24"/>
          <w:szCs w:val="24"/>
        </w:rPr>
      </w:pPr>
      <w:r>
        <w:rPr>
          <w:sz w:val="24"/>
          <w:szCs w:val="24"/>
        </w:rPr>
        <w:tab/>
      </w:r>
    </w:p>
    <w:p w:rsidR="00F1469E" w:rsidRDefault="00295A7E" w:rsidP="00295A7E">
      <w:pPr>
        <w:pStyle w:val="ListParagraph"/>
        <w:numPr>
          <w:ilvl w:val="0"/>
          <w:numId w:val="1"/>
        </w:numPr>
        <w:spacing w:after="0" w:line="240" w:lineRule="auto"/>
        <w:rPr>
          <w:sz w:val="24"/>
          <w:szCs w:val="24"/>
        </w:rPr>
      </w:pPr>
      <w:r w:rsidRPr="00295A7E">
        <w:rPr>
          <w:sz w:val="24"/>
          <w:szCs w:val="24"/>
          <w:u w:val="single"/>
        </w:rPr>
        <w:t>Minimum Security Level:</w:t>
      </w:r>
      <w:r w:rsidRPr="00295A7E">
        <w:rPr>
          <w:sz w:val="24"/>
          <w:szCs w:val="24"/>
        </w:rPr>
        <w:t xml:space="preserve">   This classification includes those inmates who pose no known or significant threat to the security of the jail’s operations, the public, the staff, or to other inmates.  Inmates in this status have no pending felony charges, warrants or detainers, and have no history of serious criminal charges, behavior problems, or disciplinary problems.  These individuals are eligible for programs including outside work details.</w:t>
      </w:r>
      <w:r w:rsidR="00900586">
        <w:rPr>
          <w:sz w:val="24"/>
          <w:szCs w:val="24"/>
        </w:rPr>
        <w:t xml:space="preserve">  These inmates can be housed in open bay or dormitory housing areas.</w:t>
      </w:r>
    </w:p>
    <w:p w:rsidR="00295A7E" w:rsidRPr="00295A7E" w:rsidRDefault="00295A7E" w:rsidP="00295A7E">
      <w:pPr>
        <w:pStyle w:val="ListParagraph"/>
        <w:rPr>
          <w:sz w:val="24"/>
          <w:szCs w:val="24"/>
        </w:rPr>
      </w:pPr>
    </w:p>
    <w:p w:rsidR="00295A7E" w:rsidRPr="00295A7E" w:rsidRDefault="008A52B7" w:rsidP="00295A7E">
      <w:pPr>
        <w:pStyle w:val="ListParagraph"/>
        <w:spacing w:after="0" w:line="240" w:lineRule="auto"/>
        <w:rPr>
          <w:sz w:val="24"/>
          <w:szCs w:val="24"/>
        </w:rPr>
      </w:pPr>
      <w:r>
        <w:rPr>
          <w:b/>
          <w:sz w:val="24"/>
          <w:szCs w:val="24"/>
          <w:u w:val="single"/>
        </w:rPr>
        <w:t>Custody Reassessment Scale:</w:t>
      </w:r>
      <w:r>
        <w:rPr>
          <w:sz w:val="24"/>
          <w:szCs w:val="24"/>
        </w:rPr>
        <w:t xml:space="preserve">   Used when it is necessary to allow for changes, over time, in an inmate’s legal status, appeal, or other </w:t>
      </w:r>
      <w:r w:rsidR="00A7269B">
        <w:rPr>
          <w:sz w:val="24"/>
          <w:szCs w:val="24"/>
        </w:rPr>
        <w:t xml:space="preserve">custodial </w:t>
      </w:r>
      <w:r>
        <w:rPr>
          <w:sz w:val="24"/>
          <w:szCs w:val="24"/>
        </w:rPr>
        <w:t xml:space="preserve">circumstance.  It is also needed to take into account the behavior exhibited by an inmate during confinement and is valuable in re-evaluating an inmate for lower or higher custody </w:t>
      </w:r>
      <w:r w:rsidR="00A7269B">
        <w:rPr>
          <w:sz w:val="24"/>
          <w:szCs w:val="24"/>
        </w:rPr>
        <w:t>levels</w:t>
      </w:r>
      <w:r>
        <w:rPr>
          <w:sz w:val="24"/>
          <w:szCs w:val="24"/>
        </w:rPr>
        <w:t>.</w:t>
      </w:r>
    </w:p>
    <w:p w:rsidR="008A52B7" w:rsidRDefault="00167706" w:rsidP="001F4565">
      <w:pPr>
        <w:spacing w:after="0" w:line="240" w:lineRule="auto"/>
        <w:rPr>
          <w:sz w:val="24"/>
          <w:szCs w:val="24"/>
        </w:rPr>
      </w:pPr>
      <w:r>
        <w:rPr>
          <w:sz w:val="24"/>
          <w:szCs w:val="24"/>
        </w:rPr>
        <w:tab/>
      </w:r>
    </w:p>
    <w:p w:rsidR="008A52B7" w:rsidRDefault="008A52B7" w:rsidP="001F4565">
      <w:pPr>
        <w:spacing w:after="0" w:line="240" w:lineRule="auto"/>
        <w:rPr>
          <w:sz w:val="24"/>
          <w:szCs w:val="24"/>
        </w:rPr>
      </w:pPr>
      <w:r>
        <w:rPr>
          <w:sz w:val="24"/>
          <w:szCs w:val="24"/>
        </w:rPr>
        <w:tab/>
      </w:r>
      <w:r>
        <w:rPr>
          <w:b/>
          <w:sz w:val="24"/>
          <w:szCs w:val="24"/>
          <w:u w:val="single"/>
        </w:rPr>
        <w:t>Initial Custody Assessment Scale:</w:t>
      </w:r>
      <w:r>
        <w:rPr>
          <w:sz w:val="24"/>
          <w:szCs w:val="24"/>
        </w:rPr>
        <w:t xml:space="preserve">   Used to establish an inmate’s most appropriate </w:t>
      </w:r>
      <w:r>
        <w:rPr>
          <w:sz w:val="24"/>
          <w:szCs w:val="24"/>
        </w:rPr>
        <w:tab/>
        <w:t xml:space="preserve">custody level or classification; usually completed within </w:t>
      </w:r>
      <w:r w:rsidR="00E04FFA">
        <w:rPr>
          <w:sz w:val="24"/>
          <w:szCs w:val="24"/>
        </w:rPr>
        <w:t>24</w:t>
      </w:r>
      <w:r>
        <w:rPr>
          <w:sz w:val="24"/>
          <w:szCs w:val="24"/>
        </w:rPr>
        <w:t xml:space="preserve"> hours of booking and only for </w:t>
      </w:r>
      <w:r>
        <w:rPr>
          <w:sz w:val="24"/>
          <w:szCs w:val="24"/>
        </w:rPr>
        <w:tab/>
        <w:t xml:space="preserve">inmates who will be housed within the facility’s population.  This form is used to assign </w:t>
      </w:r>
      <w:r>
        <w:rPr>
          <w:sz w:val="24"/>
          <w:szCs w:val="24"/>
        </w:rPr>
        <w:tab/>
        <w:t>each custody level (minimum, medium, maximum).</w:t>
      </w:r>
    </w:p>
    <w:p w:rsidR="008A52B7" w:rsidRDefault="008A52B7" w:rsidP="001F4565">
      <w:pPr>
        <w:spacing w:after="0" w:line="240" w:lineRule="auto"/>
        <w:rPr>
          <w:sz w:val="24"/>
          <w:szCs w:val="24"/>
        </w:rPr>
      </w:pPr>
    </w:p>
    <w:p w:rsidR="008A52B7" w:rsidRDefault="008A52B7" w:rsidP="001F4565">
      <w:pPr>
        <w:spacing w:after="0" w:line="240" w:lineRule="auto"/>
        <w:rPr>
          <w:sz w:val="24"/>
          <w:szCs w:val="24"/>
        </w:rPr>
      </w:pPr>
      <w:r>
        <w:rPr>
          <w:sz w:val="24"/>
          <w:szCs w:val="24"/>
        </w:rPr>
        <w:tab/>
      </w:r>
      <w:r>
        <w:rPr>
          <w:b/>
          <w:sz w:val="24"/>
          <w:szCs w:val="24"/>
          <w:u w:val="single"/>
        </w:rPr>
        <w:t>Inmate Needs Assessment:</w:t>
      </w:r>
      <w:r>
        <w:rPr>
          <w:sz w:val="24"/>
          <w:szCs w:val="24"/>
        </w:rPr>
        <w:t xml:space="preserve">   Used to identify basic and general needs of an inmate at </w:t>
      </w:r>
      <w:r>
        <w:rPr>
          <w:sz w:val="24"/>
          <w:szCs w:val="24"/>
        </w:rPr>
        <w:tab/>
        <w:t xml:space="preserve">initial booking and periodically thereafter, and is also used in identifying program and </w:t>
      </w:r>
      <w:r>
        <w:rPr>
          <w:sz w:val="24"/>
          <w:szCs w:val="24"/>
        </w:rPr>
        <w:tab/>
        <w:t xml:space="preserve">services recommendations to meet the needs of the inmate.   Areas identified </w:t>
      </w:r>
      <w:r w:rsidR="00E04FFA">
        <w:rPr>
          <w:sz w:val="24"/>
          <w:szCs w:val="24"/>
        </w:rPr>
        <w:t xml:space="preserve">may </w:t>
      </w:r>
      <w:r w:rsidR="00E04FFA">
        <w:rPr>
          <w:sz w:val="24"/>
          <w:szCs w:val="24"/>
        </w:rPr>
        <w:tab/>
      </w:r>
      <w:r>
        <w:rPr>
          <w:sz w:val="24"/>
          <w:szCs w:val="24"/>
        </w:rPr>
        <w:t xml:space="preserve">include inmate’s health, emotional stability, education, substance abuse, and mental </w:t>
      </w:r>
      <w:r w:rsidR="00E04FFA">
        <w:rPr>
          <w:sz w:val="24"/>
          <w:szCs w:val="24"/>
        </w:rPr>
        <w:tab/>
      </w:r>
      <w:r>
        <w:rPr>
          <w:sz w:val="24"/>
          <w:szCs w:val="24"/>
        </w:rPr>
        <w:t>ability.</w:t>
      </w:r>
    </w:p>
    <w:p w:rsidR="008A52B7" w:rsidRDefault="008A52B7" w:rsidP="008A52B7">
      <w:pPr>
        <w:pStyle w:val="ListParagraph"/>
        <w:spacing w:after="0" w:line="240" w:lineRule="auto"/>
        <w:rPr>
          <w:sz w:val="24"/>
          <w:szCs w:val="24"/>
        </w:rPr>
      </w:pPr>
    </w:p>
    <w:p w:rsidR="00E04FFA" w:rsidRDefault="00E04FFA" w:rsidP="008A52B7">
      <w:pPr>
        <w:pStyle w:val="ListParagraph"/>
        <w:spacing w:after="0" w:line="240" w:lineRule="auto"/>
        <w:rPr>
          <w:b/>
          <w:sz w:val="24"/>
          <w:szCs w:val="24"/>
          <w:u w:val="single"/>
        </w:rPr>
      </w:pPr>
    </w:p>
    <w:p w:rsidR="00E04FFA" w:rsidRPr="008A52B7" w:rsidRDefault="00ED31BB" w:rsidP="00E04FFA">
      <w:pPr>
        <w:pStyle w:val="ListParagraph"/>
        <w:spacing w:after="0" w:line="240" w:lineRule="auto"/>
        <w:ind w:left="0"/>
        <w:rPr>
          <w:b/>
          <w:sz w:val="24"/>
          <w:szCs w:val="24"/>
        </w:rPr>
      </w:pPr>
      <w:r>
        <w:rPr>
          <w:b/>
          <w:sz w:val="24"/>
          <w:szCs w:val="24"/>
        </w:rPr>
        <w:lastRenderedPageBreak/>
        <w:t>Sample</w:t>
      </w:r>
      <w:r w:rsidR="00E04FFA" w:rsidRPr="008A52B7">
        <w:rPr>
          <w:b/>
          <w:sz w:val="24"/>
          <w:szCs w:val="24"/>
        </w:rPr>
        <w:t xml:space="preserve"> Policy and Procedure:  Jail Inmate Classification</w:t>
      </w:r>
    </w:p>
    <w:p w:rsidR="00E04FFA" w:rsidRPr="008A52B7" w:rsidRDefault="00E04FFA" w:rsidP="00E04FFA">
      <w:pPr>
        <w:pStyle w:val="ListParagraph"/>
        <w:spacing w:after="0" w:line="240" w:lineRule="auto"/>
        <w:ind w:left="0"/>
        <w:rPr>
          <w:b/>
          <w:sz w:val="24"/>
          <w:szCs w:val="24"/>
        </w:rPr>
      </w:pPr>
      <w:r w:rsidRPr="008A52B7">
        <w:rPr>
          <w:b/>
          <w:sz w:val="24"/>
          <w:szCs w:val="24"/>
        </w:rPr>
        <w:t>New Mexico Association of Counties</w:t>
      </w:r>
    </w:p>
    <w:p w:rsidR="00E04FFA" w:rsidRPr="008A52B7" w:rsidRDefault="00E04FFA" w:rsidP="00E04FFA">
      <w:pPr>
        <w:pStyle w:val="ListParagraph"/>
        <w:spacing w:after="0" w:line="240" w:lineRule="auto"/>
        <w:ind w:left="0"/>
        <w:rPr>
          <w:b/>
          <w:sz w:val="24"/>
          <w:szCs w:val="24"/>
        </w:rPr>
      </w:pPr>
      <w:r w:rsidRPr="008A52B7">
        <w:rPr>
          <w:b/>
          <w:sz w:val="24"/>
          <w:szCs w:val="24"/>
        </w:rPr>
        <w:t>Page</w:t>
      </w:r>
      <w:r>
        <w:rPr>
          <w:b/>
          <w:sz w:val="24"/>
          <w:szCs w:val="24"/>
        </w:rPr>
        <w:t xml:space="preserve"> 3</w:t>
      </w:r>
    </w:p>
    <w:p w:rsidR="00E04FFA" w:rsidRDefault="00E04FFA" w:rsidP="00E04FFA">
      <w:pPr>
        <w:pStyle w:val="ListParagraph"/>
        <w:spacing w:after="0" w:line="240" w:lineRule="auto"/>
        <w:ind w:left="0"/>
        <w:rPr>
          <w:b/>
          <w:sz w:val="24"/>
          <w:szCs w:val="24"/>
          <w:u w:val="single"/>
        </w:rPr>
      </w:pPr>
    </w:p>
    <w:p w:rsidR="00E04FFA" w:rsidRDefault="00E04FFA" w:rsidP="008A52B7">
      <w:pPr>
        <w:pStyle w:val="ListParagraph"/>
        <w:spacing w:after="0" w:line="240" w:lineRule="auto"/>
        <w:rPr>
          <w:b/>
          <w:sz w:val="24"/>
          <w:szCs w:val="24"/>
          <w:u w:val="single"/>
        </w:rPr>
      </w:pPr>
    </w:p>
    <w:p w:rsidR="008A52B7" w:rsidRPr="008A52B7" w:rsidRDefault="008A52B7" w:rsidP="008A52B7">
      <w:pPr>
        <w:pStyle w:val="ListParagraph"/>
        <w:spacing w:after="0" w:line="240" w:lineRule="auto"/>
        <w:rPr>
          <w:sz w:val="24"/>
          <w:szCs w:val="24"/>
        </w:rPr>
      </w:pPr>
      <w:r w:rsidRPr="00DF5443">
        <w:rPr>
          <w:b/>
          <w:sz w:val="24"/>
          <w:szCs w:val="24"/>
          <w:u w:val="single"/>
        </w:rPr>
        <w:t>Inmate Operational File</w:t>
      </w:r>
      <w:r>
        <w:rPr>
          <w:b/>
          <w:sz w:val="24"/>
          <w:szCs w:val="24"/>
        </w:rPr>
        <w:t xml:space="preserve">:   </w:t>
      </w:r>
      <w:r>
        <w:rPr>
          <w:sz w:val="24"/>
          <w:szCs w:val="24"/>
        </w:rPr>
        <w:t>Is created at the initial booking of every inmate into the facility and is used to maintain documentation and records of the inmate while he/she remains in custody and during subsequent booking and detention of the inmate.  Records maintained in this file include, but are not limited to:</w:t>
      </w:r>
    </w:p>
    <w:p w:rsidR="008A52B7" w:rsidRDefault="008A52B7" w:rsidP="008A52B7">
      <w:pPr>
        <w:pStyle w:val="ListParagraph"/>
        <w:spacing w:after="0" w:line="240" w:lineRule="auto"/>
        <w:ind w:left="0"/>
        <w:rPr>
          <w:sz w:val="24"/>
          <w:szCs w:val="24"/>
        </w:rPr>
      </w:pPr>
    </w:p>
    <w:p w:rsidR="008A52B7" w:rsidRDefault="008A52B7" w:rsidP="008A52B7">
      <w:pPr>
        <w:pStyle w:val="ListParagraph"/>
        <w:numPr>
          <w:ilvl w:val="0"/>
          <w:numId w:val="1"/>
        </w:numPr>
        <w:spacing w:after="0" w:line="240" w:lineRule="auto"/>
        <w:rPr>
          <w:sz w:val="24"/>
          <w:szCs w:val="24"/>
        </w:rPr>
      </w:pPr>
      <w:r>
        <w:rPr>
          <w:sz w:val="24"/>
          <w:szCs w:val="24"/>
        </w:rPr>
        <w:t>Police report with charges;</w:t>
      </w:r>
    </w:p>
    <w:p w:rsidR="008A52B7" w:rsidRDefault="008A52B7" w:rsidP="008A52B7">
      <w:pPr>
        <w:pStyle w:val="ListParagraph"/>
        <w:numPr>
          <w:ilvl w:val="0"/>
          <w:numId w:val="1"/>
        </w:numPr>
        <w:spacing w:after="0" w:line="240" w:lineRule="auto"/>
        <w:rPr>
          <w:sz w:val="24"/>
          <w:szCs w:val="24"/>
        </w:rPr>
      </w:pPr>
      <w:r>
        <w:rPr>
          <w:sz w:val="24"/>
          <w:szCs w:val="24"/>
        </w:rPr>
        <w:t>Booking sheet;</w:t>
      </w:r>
    </w:p>
    <w:p w:rsidR="008A52B7" w:rsidRDefault="008A52B7" w:rsidP="008A52B7">
      <w:pPr>
        <w:pStyle w:val="ListParagraph"/>
        <w:numPr>
          <w:ilvl w:val="0"/>
          <w:numId w:val="1"/>
        </w:numPr>
        <w:spacing w:after="0" w:line="240" w:lineRule="auto"/>
        <w:rPr>
          <w:sz w:val="24"/>
          <w:szCs w:val="24"/>
        </w:rPr>
      </w:pPr>
      <w:r>
        <w:rPr>
          <w:sz w:val="24"/>
          <w:szCs w:val="24"/>
        </w:rPr>
        <w:t>Daily chronological of inmate conduct;</w:t>
      </w:r>
    </w:p>
    <w:p w:rsidR="008A52B7" w:rsidRDefault="008A52B7" w:rsidP="008A52B7">
      <w:pPr>
        <w:pStyle w:val="ListParagraph"/>
        <w:numPr>
          <w:ilvl w:val="0"/>
          <w:numId w:val="1"/>
        </w:numPr>
        <w:spacing w:after="0" w:line="240" w:lineRule="auto"/>
        <w:rPr>
          <w:sz w:val="24"/>
          <w:szCs w:val="24"/>
        </w:rPr>
      </w:pPr>
      <w:r>
        <w:rPr>
          <w:sz w:val="24"/>
          <w:szCs w:val="24"/>
        </w:rPr>
        <w:t>Disciplinary actions;</w:t>
      </w:r>
    </w:p>
    <w:p w:rsidR="008A52B7" w:rsidRPr="008A52B7" w:rsidRDefault="008A52B7" w:rsidP="008A52B7">
      <w:pPr>
        <w:pStyle w:val="ListParagraph"/>
        <w:numPr>
          <w:ilvl w:val="0"/>
          <w:numId w:val="1"/>
        </w:numPr>
        <w:spacing w:after="0" w:line="240" w:lineRule="auto"/>
        <w:rPr>
          <w:sz w:val="24"/>
          <w:szCs w:val="24"/>
        </w:rPr>
      </w:pPr>
      <w:r>
        <w:rPr>
          <w:sz w:val="24"/>
          <w:szCs w:val="24"/>
        </w:rPr>
        <w:t>Initial Screening Form;</w:t>
      </w:r>
    </w:p>
    <w:p w:rsidR="008A52B7" w:rsidRDefault="008A52B7" w:rsidP="008A52B7">
      <w:pPr>
        <w:pStyle w:val="ListParagraph"/>
        <w:numPr>
          <w:ilvl w:val="0"/>
          <w:numId w:val="1"/>
        </w:numPr>
        <w:spacing w:after="0" w:line="240" w:lineRule="auto"/>
        <w:rPr>
          <w:sz w:val="24"/>
          <w:szCs w:val="24"/>
        </w:rPr>
      </w:pPr>
      <w:r>
        <w:rPr>
          <w:sz w:val="24"/>
          <w:szCs w:val="24"/>
        </w:rPr>
        <w:t>Initial Custody Assessment Scale Form;</w:t>
      </w:r>
    </w:p>
    <w:p w:rsidR="008A52B7" w:rsidRDefault="008A52B7" w:rsidP="008A52B7">
      <w:pPr>
        <w:pStyle w:val="ListParagraph"/>
        <w:numPr>
          <w:ilvl w:val="0"/>
          <w:numId w:val="1"/>
        </w:numPr>
        <w:spacing w:after="0" w:line="240" w:lineRule="auto"/>
        <w:rPr>
          <w:sz w:val="24"/>
          <w:szCs w:val="24"/>
        </w:rPr>
      </w:pPr>
      <w:r>
        <w:rPr>
          <w:sz w:val="24"/>
          <w:szCs w:val="24"/>
        </w:rPr>
        <w:t>C</w:t>
      </w:r>
      <w:r w:rsidR="00980922">
        <w:rPr>
          <w:sz w:val="24"/>
          <w:szCs w:val="24"/>
        </w:rPr>
        <w:t>ustody Re-assessment Scale Form;</w:t>
      </w:r>
    </w:p>
    <w:p w:rsidR="00980922" w:rsidRDefault="00980922" w:rsidP="008A52B7">
      <w:pPr>
        <w:pStyle w:val="ListParagraph"/>
        <w:numPr>
          <w:ilvl w:val="0"/>
          <w:numId w:val="1"/>
        </w:numPr>
        <w:spacing w:after="0" w:line="240" w:lineRule="auto"/>
        <w:rPr>
          <w:sz w:val="24"/>
          <w:szCs w:val="24"/>
        </w:rPr>
      </w:pPr>
      <w:r>
        <w:rPr>
          <w:sz w:val="24"/>
          <w:szCs w:val="24"/>
        </w:rPr>
        <w:t>Intake Search Form;</w:t>
      </w:r>
    </w:p>
    <w:p w:rsidR="00980922" w:rsidRDefault="00980922" w:rsidP="008A52B7">
      <w:pPr>
        <w:pStyle w:val="ListParagraph"/>
        <w:numPr>
          <w:ilvl w:val="0"/>
          <w:numId w:val="1"/>
        </w:numPr>
        <w:spacing w:after="0" w:line="240" w:lineRule="auto"/>
        <w:rPr>
          <w:sz w:val="24"/>
          <w:szCs w:val="24"/>
        </w:rPr>
      </w:pPr>
      <w:r>
        <w:rPr>
          <w:sz w:val="24"/>
          <w:szCs w:val="24"/>
        </w:rPr>
        <w:t>Judgment and Sentence;</w:t>
      </w:r>
    </w:p>
    <w:p w:rsidR="00980922" w:rsidRDefault="00980922" w:rsidP="00980922">
      <w:pPr>
        <w:pStyle w:val="ListParagraph"/>
        <w:numPr>
          <w:ilvl w:val="0"/>
          <w:numId w:val="1"/>
        </w:numPr>
        <w:spacing w:after="0" w:line="240" w:lineRule="auto"/>
        <w:rPr>
          <w:sz w:val="24"/>
          <w:szCs w:val="24"/>
        </w:rPr>
      </w:pPr>
      <w:r>
        <w:rPr>
          <w:sz w:val="24"/>
          <w:szCs w:val="24"/>
        </w:rPr>
        <w:t>Consent Forms;</w:t>
      </w:r>
    </w:p>
    <w:p w:rsidR="00980922" w:rsidRPr="00980922" w:rsidRDefault="00980922" w:rsidP="00980922">
      <w:pPr>
        <w:pStyle w:val="ListParagraph"/>
        <w:numPr>
          <w:ilvl w:val="0"/>
          <w:numId w:val="1"/>
        </w:numPr>
        <w:spacing w:after="0" w:line="240" w:lineRule="auto"/>
        <w:rPr>
          <w:sz w:val="24"/>
          <w:szCs w:val="24"/>
        </w:rPr>
      </w:pPr>
      <w:r>
        <w:rPr>
          <w:sz w:val="24"/>
          <w:szCs w:val="24"/>
        </w:rPr>
        <w:t>Acknowledgement of receiving a copy of the inmate handbook.</w:t>
      </w:r>
    </w:p>
    <w:p w:rsidR="008A52B7" w:rsidRDefault="008A52B7" w:rsidP="001F4565">
      <w:pPr>
        <w:spacing w:after="0" w:line="240" w:lineRule="auto"/>
        <w:rPr>
          <w:sz w:val="24"/>
          <w:szCs w:val="24"/>
        </w:rPr>
      </w:pPr>
    </w:p>
    <w:p w:rsidR="00167706" w:rsidRDefault="008A52B7" w:rsidP="001F4565">
      <w:pPr>
        <w:spacing w:after="0" w:line="240" w:lineRule="auto"/>
        <w:rPr>
          <w:sz w:val="24"/>
          <w:szCs w:val="24"/>
        </w:rPr>
      </w:pPr>
      <w:r>
        <w:rPr>
          <w:sz w:val="24"/>
          <w:szCs w:val="24"/>
        </w:rPr>
        <w:tab/>
      </w:r>
      <w:r w:rsidR="00167706">
        <w:rPr>
          <w:b/>
          <w:sz w:val="24"/>
          <w:szCs w:val="24"/>
          <w:u w:val="single"/>
        </w:rPr>
        <w:t>Inmate Screening Form:</w:t>
      </w:r>
      <w:r w:rsidR="00167706">
        <w:rPr>
          <w:sz w:val="24"/>
          <w:szCs w:val="24"/>
        </w:rPr>
        <w:t xml:space="preserve">   </w:t>
      </w:r>
      <w:r w:rsidR="000D00CB">
        <w:rPr>
          <w:sz w:val="24"/>
          <w:szCs w:val="24"/>
        </w:rPr>
        <w:t xml:space="preserve">Form used to initially screen new inmates in order to </w:t>
      </w:r>
      <w:r w:rsidR="005D7D07">
        <w:rPr>
          <w:sz w:val="24"/>
          <w:szCs w:val="24"/>
        </w:rPr>
        <w:tab/>
      </w:r>
      <w:r w:rsidR="000D00CB">
        <w:rPr>
          <w:sz w:val="24"/>
          <w:szCs w:val="24"/>
        </w:rPr>
        <w:t xml:space="preserve">identify any emergency needs and/or risks, and to assist in making the appropriate </w:t>
      </w:r>
      <w:r w:rsidR="005D7D07">
        <w:rPr>
          <w:sz w:val="24"/>
          <w:szCs w:val="24"/>
        </w:rPr>
        <w:tab/>
      </w:r>
      <w:r w:rsidR="000D00CB">
        <w:rPr>
          <w:sz w:val="24"/>
          <w:szCs w:val="24"/>
        </w:rPr>
        <w:t>initial treatment referrals, housing, and supervision decisions.</w:t>
      </w:r>
    </w:p>
    <w:p w:rsidR="00047949" w:rsidRPr="00047949" w:rsidRDefault="00047949" w:rsidP="001F4565">
      <w:pPr>
        <w:spacing w:after="0" w:line="240" w:lineRule="auto"/>
        <w:rPr>
          <w:b/>
          <w:sz w:val="24"/>
          <w:szCs w:val="24"/>
        </w:rPr>
      </w:pPr>
    </w:p>
    <w:p w:rsidR="008A52B7" w:rsidRPr="00B800C5" w:rsidRDefault="008B4BB4" w:rsidP="008A52B7">
      <w:pPr>
        <w:pStyle w:val="ListParagraph"/>
        <w:spacing w:after="0" w:line="240" w:lineRule="auto"/>
        <w:rPr>
          <w:sz w:val="24"/>
          <w:szCs w:val="24"/>
        </w:rPr>
      </w:pPr>
      <w:r>
        <w:rPr>
          <w:b/>
          <w:sz w:val="24"/>
          <w:szCs w:val="24"/>
          <w:u w:val="single"/>
        </w:rPr>
        <w:t xml:space="preserve">Classification </w:t>
      </w:r>
      <w:r w:rsidR="008A52B7">
        <w:rPr>
          <w:b/>
          <w:sz w:val="24"/>
          <w:szCs w:val="24"/>
          <w:u w:val="single"/>
        </w:rPr>
        <w:t>Override:</w:t>
      </w:r>
      <w:r w:rsidR="008A52B7">
        <w:rPr>
          <w:sz w:val="24"/>
          <w:szCs w:val="24"/>
        </w:rPr>
        <w:t xml:space="preserve">  </w:t>
      </w:r>
      <w:r>
        <w:rPr>
          <w:sz w:val="24"/>
          <w:szCs w:val="24"/>
        </w:rPr>
        <w:t>Classification</w:t>
      </w:r>
      <w:r w:rsidR="008A52B7">
        <w:rPr>
          <w:sz w:val="24"/>
          <w:szCs w:val="24"/>
        </w:rPr>
        <w:t xml:space="preserve"> override is a subjective decision by a shift supervisor or higher authority based on the mitigating circumstances that sets the objective assessment score aside in favor of a decision that is either more favorable to the inmate or the facility in lieu of the security status recommended by the classification score provided on the respective form.</w:t>
      </w:r>
      <w:r>
        <w:rPr>
          <w:sz w:val="24"/>
          <w:szCs w:val="24"/>
        </w:rPr>
        <w:t xml:space="preserve">  Classification staff shall maintain records of all classification overrides.</w:t>
      </w:r>
    </w:p>
    <w:p w:rsidR="00A75328" w:rsidRDefault="00A75328" w:rsidP="001F4565">
      <w:pPr>
        <w:spacing w:after="0" w:line="240" w:lineRule="auto"/>
        <w:rPr>
          <w:sz w:val="24"/>
          <w:szCs w:val="24"/>
        </w:rPr>
      </w:pPr>
    </w:p>
    <w:p w:rsidR="00A75328" w:rsidRDefault="00A75328" w:rsidP="001F4565">
      <w:pPr>
        <w:spacing w:after="0" w:line="240" w:lineRule="auto"/>
        <w:rPr>
          <w:sz w:val="24"/>
          <w:szCs w:val="24"/>
        </w:rPr>
      </w:pPr>
      <w:r>
        <w:rPr>
          <w:sz w:val="24"/>
          <w:szCs w:val="24"/>
        </w:rPr>
        <w:tab/>
      </w:r>
      <w:r>
        <w:rPr>
          <w:b/>
          <w:sz w:val="24"/>
          <w:szCs w:val="24"/>
          <w:u w:val="single"/>
        </w:rPr>
        <w:t>Special Housing:</w:t>
      </w:r>
      <w:r>
        <w:rPr>
          <w:sz w:val="24"/>
          <w:szCs w:val="24"/>
        </w:rPr>
        <w:t xml:space="preserve">   Designated housing units and/or cells used to house inmates </w:t>
      </w:r>
      <w:r w:rsidR="008B4BB4">
        <w:rPr>
          <w:sz w:val="24"/>
          <w:szCs w:val="24"/>
        </w:rPr>
        <w:t xml:space="preserve">that </w:t>
      </w:r>
      <w:r w:rsidR="000C2E92">
        <w:rPr>
          <w:sz w:val="24"/>
          <w:szCs w:val="24"/>
        </w:rPr>
        <w:tab/>
      </w:r>
      <w:r w:rsidR="008B4BB4">
        <w:rPr>
          <w:sz w:val="24"/>
          <w:szCs w:val="24"/>
        </w:rPr>
        <w:t>need</w:t>
      </w:r>
      <w:r>
        <w:rPr>
          <w:sz w:val="24"/>
          <w:szCs w:val="24"/>
        </w:rPr>
        <w:t xml:space="preserve"> to be segregated from the general population.  The need for Special Housing may </w:t>
      </w:r>
      <w:r w:rsidR="003C6E5A">
        <w:rPr>
          <w:sz w:val="24"/>
          <w:szCs w:val="24"/>
        </w:rPr>
        <w:tab/>
      </w:r>
      <w:r>
        <w:rPr>
          <w:sz w:val="24"/>
          <w:szCs w:val="24"/>
        </w:rPr>
        <w:t xml:space="preserve">include, but </w:t>
      </w:r>
      <w:r w:rsidR="008B4BB4">
        <w:rPr>
          <w:sz w:val="24"/>
          <w:szCs w:val="24"/>
        </w:rPr>
        <w:t xml:space="preserve">is </w:t>
      </w:r>
      <w:r>
        <w:rPr>
          <w:sz w:val="24"/>
          <w:szCs w:val="24"/>
        </w:rPr>
        <w:t>not limited to</w:t>
      </w:r>
      <w:r w:rsidR="008B4BB4">
        <w:rPr>
          <w:sz w:val="24"/>
          <w:szCs w:val="24"/>
        </w:rPr>
        <w:t xml:space="preserve"> the following</w:t>
      </w:r>
      <w:r>
        <w:rPr>
          <w:sz w:val="24"/>
          <w:szCs w:val="24"/>
        </w:rPr>
        <w:t>:</w:t>
      </w:r>
    </w:p>
    <w:p w:rsidR="00A75328" w:rsidRDefault="00A75328" w:rsidP="001F4565">
      <w:pPr>
        <w:spacing w:after="0" w:line="240" w:lineRule="auto"/>
        <w:rPr>
          <w:sz w:val="24"/>
          <w:szCs w:val="24"/>
        </w:rPr>
      </w:pPr>
    </w:p>
    <w:p w:rsidR="003C6E5A" w:rsidRDefault="003C6E5A" w:rsidP="00A75328">
      <w:pPr>
        <w:pStyle w:val="ListParagraph"/>
        <w:numPr>
          <w:ilvl w:val="0"/>
          <w:numId w:val="1"/>
        </w:numPr>
        <w:spacing w:after="0" w:line="240" w:lineRule="auto"/>
        <w:rPr>
          <w:sz w:val="24"/>
          <w:szCs w:val="24"/>
        </w:rPr>
      </w:pPr>
      <w:r>
        <w:rPr>
          <w:sz w:val="24"/>
          <w:szCs w:val="24"/>
        </w:rPr>
        <w:t>Medical conditions that require close observation and/or special care;</w:t>
      </w:r>
    </w:p>
    <w:p w:rsidR="003C6E5A" w:rsidRDefault="003C6E5A" w:rsidP="00A75328">
      <w:pPr>
        <w:pStyle w:val="ListParagraph"/>
        <w:numPr>
          <w:ilvl w:val="0"/>
          <w:numId w:val="1"/>
        </w:numPr>
        <w:spacing w:after="0" w:line="240" w:lineRule="auto"/>
        <w:rPr>
          <w:sz w:val="24"/>
          <w:szCs w:val="24"/>
        </w:rPr>
      </w:pPr>
      <w:r>
        <w:rPr>
          <w:sz w:val="24"/>
          <w:szCs w:val="24"/>
        </w:rPr>
        <w:t>Need for alcohol or drug detoxification;</w:t>
      </w:r>
    </w:p>
    <w:p w:rsidR="003C6E5A" w:rsidRDefault="003C6E5A" w:rsidP="00A75328">
      <w:pPr>
        <w:pStyle w:val="ListParagraph"/>
        <w:numPr>
          <w:ilvl w:val="0"/>
          <w:numId w:val="1"/>
        </w:numPr>
        <w:spacing w:after="0" w:line="240" w:lineRule="auto"/>
        <w:rPr>
          <w:sz w:val="24"/>
          <w:szCs w:val="24"/>
        </w:rPr>
      </w:pPr>
      <w:r>
        <w:rPr>
          <w:sz w:val="24"/>
          <w:szCs w:val="24"/>
        </w:rPr>
        <w:t>Non-compliant/Violent inmates;</w:t>
      </w:r>
    </w:p>
    <w:p w:rsidR="003C6E5A" w:rsidRDefault="008F0FCB" w:rsidP="00A75328">
      <w:pPr>
        <w:pStyle w:val="ListParagraph"/>
        <w:numPr>
          <w:ilvl w:val="0"/>
          <w:numId w:val="1"/>
        </w:numPr>
        <w:spacing w:after="0" w:line="240" w:lineRule="auto"/>
        <w:rPr>
          <w:sz w:val="24"/>
          <w:szCs w:val="24"/>
        </w:rPr>
      </w:pPr>
      <w:r>
        <w:rPr>
          <w:sz w:val="24"/>
          <w:szCs w:val="24"/>
        </w:rPr>
        <w:t>Inmates identified as potential or confirmed victims of sexual assault or as having a tendency to act out with sexually aggressive behavior</w:t>
      </w:r>
      <w:r w:rsidR="003C6E5A">
        <w:rPr>
          <w:sz w:val="24"/>
          <w:szCs w:val="24"/>
        </w:rPr>
        <w:t>; and,</w:t>
      </w:r>
    </w:p>
    <w:p w:rsidR="00DF4CC1" w:rsidRPr="008A52B7" w:rsidRDefault="003C6E5A" w:rsidP="00DF4CC1">
      <w:pPr>
        <w:pStyle w:val="ListParagraph"/>
        <w:numPr>
          <w:ilvl w:val="0"/>
          <w:numId w:val="1"/>
        </w:numPr>
        <w:spacing w:after="0" w:line="240" w:lineRule="auto"/>
        <w:rPr>
          <w:sz w:val="24"/>
          <w:szCs w:val="24"/>
        </w:rPr>
      </w:pPr>
      <w:r>
        <w:rPr>
          <w:sz w:val="24"/>
          <w:szCs w:val="24"/>
        </w:rPr>
        <w:t>Disciplinary placements.</w:t>
      </w:r>
    </w:p>
    <w:p w:rsidR="009801D2" w:rsidRPr="008A52B7" w:rsidRDefault="00ED31BB" w:rsidP="009801D2">
      <w:pPr>
        <w:pStyle w:val="ListParagraph"/>
        <w:spacing w:after="0" w:line="240" w:lineRule="auto"/>
        <w:ind w:left="0"/>
        <w:rPr>
          <w:b/>
          <w:sz w:val="24"/>
          <w:szCs w:val="24"/>
        </w:rPr>
      </w:pPr>
      <w:r>
        <w:rPr>
          <w:b/>
          <w:sz w:val="24"/>
          <w:szCs w:val="24"/>
        </w:rPr>
        <w:lastRenderedPageBreak/>
        <w:t>Sample</w:t>
      </w:r>
      <w:r w:rsidR="009801D2" w:rsidRPr="008A52B7">
        <w:rPr>
          <w:b/>
          <w:sz w:val="24"/>
          <w:szCs w:val="24"/>
        </w:rPr>
        <w:t xml:space="preserve"> Policy and Procedure:  Jail Inmate Classification</w:t>
      </w:r>
    </w:p>
    <w:p w:rsidR="009801D2" w:rsidRPr="008A52B7" w:rsidRDefault="009801D2" w:rsidP="009801D2">
      <w:pPr>
        <w:pStyle w:val="ListParagraph"/>
        <w:spacing w:after="0" w:line="240" w:lineRule="auto"/>
        <w:ind w:left="0"/>
        <w:rPr>
          <w:b/>
          <w:sz w:val="24"/>
          <w:szCs w:val="24"/>
        </w:rPr>
      </w:pPr>
      <w:r w:rsidRPr="008A52B7">
        <w:rPr>
          <w:b/>
          <w:sz w:val="24"/>
          <w:szCs w:val="24"/>
        </w:rPr>
        <w:t>New Mexico Association of Counties</w:t>
      </w:r>
    </w:p>
    <w:p w:rsidR="009801D2" w:rsidRPr="008A52B7" w:rsidRDefault="009801D2" w:rsidP="009801D2">
      <w:pPr>
        <w:pStyle w:val="ListParagraph"/>
        <w:spacing w:after="0" w:line="240" w:lineRule="auto"/>
        <w:ind w:left="0"/>
        <w:rPr>
          <w:b/>
          <w:sz w:val="24"/>
          <w:szCs w:val="24"/>
        </w:rPr>
      </w:pPr>
      <w:r w:rsidRPr="008A52B7">
        <w:rPr>
          <w:b/>
          <w:sz w:val="24"/>
          <w:szCs w:val="24"/>
        </w:rPr>
        <w:t>Page</w:t>
      </w:r>
      <w:r>
        <w:rPr>
          <w:b/>
          <w:sz w:val="24"/>
          <w:szCs w:val="24"/>
        </w:rPr>
        <w:t xml:space="preserve"> 4</w:t>
      </w:r>
    </w:p>
    <w:p w:rsidR="00DF4CC1" w:rsidRDefault="00DF4CC1" w:rsidP="001F4565">
      <w:pPr>
        <w:spacing w:after="0" w:line="240" w:lineRule="auto"/>
        <w:rPr>
          <w:sz w:val="24"/>
          <w:szCs w:val="24"/>
        </w:rPr>
      </w:pPr>
    </w:p>
    <w:p w:rsidR="009801D2" w:rsidRDefault="009801D2" w:rsidP="001F4565">
      <w:pPr>
        <w:spacing w:after="0" w:line="240" w:lineRule="auto"/>
        <w:rPr>
          <w:sz w:val="24"/>
          <w:szCs w:val="24"/>
        </w:rPr>
      </w:pPr>
    </w:p>
    <w:p w:rsidR="00A75328" w:rsidRDefault="00A75328" w:rsidP="001F4565">
      <w:pPr>
        <w:spacing w:after="0" w:line="240" w:lineRule="auto"/>
        <w:rPr>
          <w:b/>
          <w:sz w:val="24"/>
          <w:szCs w:val="24"/>
          <w:u w:val="single"/>
        </w:rPr>
      </w:pPr>
      <w:r>
        <w:rPr>
          <w:b/>
          <w:sz w:val="24"/>
          <w:szCs w:val="24"/>
        </w:rPr>
        <w:t>V.</w:t>
      </w:r>
      <w:r>
        <w:rPr>
          <w:b/>
          <w:sz w:val="24"/>
          <w:szCs w:val="24"/>
        </w:rPr>
        <w:tab/>
      </w:r>
      <w:r>
        <w:rPr>
          <w:b/>
          <w:sz w:val="24"/>
          <w:szCs w:val="24"/>
          <w:u w:val="single"/>
        </w:rPr>
        <w:t>PROCEDURAL GUIDELINES:</w:t>
      </w:r>
    </w:p>
    <w:p w:rsidR="00A75328" w:rsidRDefault="00A75328" w:rsidP="001F4565">
      <w:pPr>
        <w:spacing w:after="0" w:line="240" w:lineRule="auto"/>
        <w:rPr>
          <w:b/>
          <w:sz w:val="24"/>
          <w:szCs w:val="24"/>
          <w:u w:val="single"/>
        </w:rPr>
      </w:pPr>
    </w:p>
    <w:p w:rsidR="00064A06" w:rsidRDefault="00064A06" w:rsidP="00064A06">
      <w:pPr>
        <w:spacing w:after="0" w:line="240" w:lineRule="auto"/>
        <w:rPr>
          <w:b/>
          <w:sz w:val="24"/>
          <w:szCs w:val="24"/>
          <w:u w:val="single"/>
        </w:rPr>
      </w:pPr>
      <w:r>
        <w:rPr>
          <w:b/>
          <w:sz w:val="24"/>
          <w:szCs w:val="24"/>
        </w:rPr>
        <w:tab/>
      </w:r>
      <w:r w:rsidR="00B07594">
        <w:rPr>
          <w:b/>
          <w:sz w:val="24"/>
          <w:szCs w:val="24"/>
        </w:rPr>
        <w:t>A.</w:t>
      </w:r>
      <w:r>
        <w:rPr>
          <w:sz w:val="24"/>
          <w:szCs w:val="24"/>
        </w:rPr>
        <w:tab/>
      </w:r>
      <w:r>
        <w:rPr>
          <w:b/>
          <w:sz w:val="24"/>
          <w:szCs w:val="24"/>
          <w:u w:val="single"/>
        </w:rPr>
        <w:t>Initial Classification:</w:t>
      </w:r>
    </w:p>
    <w:p w:rsidR="00064A06" w:rsidRDefault="00064A06" w:rsidP="00064A06">
      <w:pPr>
        <w:spacing w:after="0" w:line="240" w:lineRule="auto"/>
        <w:rPr>
          <w:b/>
          <w:sz w:val="24"/>
          <w:szCs w:val="24"/>
          <w:u w:val="single"/>
        </w:rPr>
      </w:pPr>
    </w:p>
    <w:p w:rsidR="008A52B7" w:rsidRDefault="00064A06" w:rsidP="003F44ED">
      <w:pPr>
        <w:spacing w:after="0" w:line="240" w:lineRule="auto"/>
        <w:rPr>
          <w:sz w:val="24"/>
          <w:szCs w:val="24"/>
        </w:rPr>
      </w:pPr>
      <w:r>
        <w:rPr>
          <w:sz w:val="24"/>
          <w:szCs w:val="24"/>
        </w:rPr>
        <w:tab/>
      </w:r>
      <w:r>
        <w:rPr>
          <w:sz w:val="24"/>
          <w:szCs w:val="24"/>
        </w:rPr>
        <w:tab/>
        <w:t>1.</w:t>
      </w:r>
      <w:r w:rsidR="003F44ED">
        <w:rPr>
          <w:sz w:val="24"/>
          <w:szCs w:val="24"/>
        </w:rPr>
        <w:t xml:space="preserve">   </w:t>
      </w:r>
      <w:r>
        <w:rPr>
          <w:sz w:val="24"/>
          <w:szCs w:val="24"/>
        </w:rPr>
        <w:t xml:space="preserve">The detention classification system initially assigns inmates based on a </w:t>
      </w:r>
      <w:r w:rsidR="003F44ED">
        <w:rPr>
          <w:sz w:val="24"/>
          <w:szCs w:val="24"/>
        </w:rPr>
        <w:tab/>
      </w:r>
      <w:r w:rsidR="003F44ED">
        <w:rPr>
          <w:sz w:val="24"/>
          <w:szCs w:val="24"/>
        </w:rPr>
        <w:tab/>
      </w:r>
      <w:r w:rsidR="003F44ED">
        <w:rPr>
          <w:sz w:val="24"/>
          <w:szCs w:val="24"/>
        </w:rPr>
        <w:tab/>
        <w:t xml:space="preserve">       p</w:t>
      </w:r>
      <w:r>
        <w:rPr>
          <w:sz w:val="24"/>
          <w:szCs w:val="24"/>
        </w:rPr>
        <w:t>reliminary assessment of their security risk and needs.</w:t>
      </w:r>
      <w:r w:rsidR="003F44ED">
        <w:rPr>
          <w:sz w:val="24"/>
          <w:szCs w:val="24"/>
        </w:rPr>
        <w:t xml:space="preserve">  This system </w:t>
      </w:r>
      <w:r w:rsidR="00784830">
        <w:rPr>
          <w:sz w:val="24"/>
          <w:szCs w:val="24"/>
        </w:rPr>
        <w:t xml:space="preserve">shall </w:t>
      </w:r>
      <w:r w:rsidR="00784830">
        <w:rPr>
          <w:sz w:val="24"/>
          <w:szCs w:val="24"/>
        </w:rPr>
        <w:tab/>
      </w:r>
      <w:r w:rsidR="00784830">
        <w:rPr>
          <w:sz w:val="24"/>
          <w:szCs w:val="24"/>
        </w:rPr>
        <w:tab/>
      </w:r>
      <w:r w:rsidR="00784830">
        <w:rPr>
          <w:sz w:val="24"/>
          <w:szCs w:val="24"/>
        </w:rPr>
        <w:tab/>
      </w:r>
      <w:r w:rsidR="003F44ED">
        <w:rPr>
          <w:sz w:val="24"/>
          <w:szCs w:val="24"/>
        </w:rPr>
        <w:t xml:space="preserve">       operate under the direction of the </w:t>
      </w:r>
      <w:r w:rsidR="000B7E01">
        <w:rPr>
          <w:sz w:val="24"/>
          <w:szCs w:val="24"/>
        </w:rPr>
        <w:t>Detention Administrator</w:t>
      </w:r>
      <w:r w:rsidR="003F44ED">
        <w:rPr>
          <w:sz w:val="24"/>
          <w:szCs w:val="24"/>
        </w:rPr>
        <w:t>.</w:t>
      </w:r>
    </w:p>
    <w:p w:rsidR="003F44ED" w:rsidRDefault="003F44ED" w:rsidP="003F44ED">
      <w:pPr>
        <w:spacing w:after="0" w:line="240" w:lineRule="auto"/>
        <w:rPr>
          <w:sz w:val="24"/>
          <w:szCs w:val="24"/>
        </w:rPr>
      </w:pPr>
    </w:p>
    <w:p w:rsidR="008B13D0" w:rsidRDefault="00784830" w:rsidP="008B13D0">
      <w:pPr>
        <w:pStyle w:val="ListParagraph"/>
        <w:numPr>
          <w:ilvl w:val="0"/>
          <w:numId w:val="4"/>
        </w:numPr>
        <w:spacing w:after="0" w:line="240" w:lineRule="auto"/>
        <w:rPr>
          <w:sz w:val="24"/>
          <w:szCs w:val="24"/>
        </w:rPr>
      </w:pPr>
      <w:r>
        <w:rPr>
          <w:sz w:val="24"/>
          <w:szCs w:val="24"/>
        </w:rPr>
        <w:t>Following the booking and during the admission</w:t>
      </w:r>
      <w:r w:rsidR="00440527">
        <w:rPr>
          <w:sz w:val="24"/>
          <w:szCs w:val="24"/>
        </w:rPr>
        <w:t>s process</w:t>
      </w:r>
      <w:r>
        <w:rPr>
          <w:sz w:val="24"/>
          <w:szCs w:val="24"/>
        </w:rPr>
        <w:t xml:space="preserve"> of an inmate, the Booking Officer</w:t>
      </w:r>
      <w:r w:rsidR="008B13D0">
        <w:rPr>
          <w:sz w:val="24"/>
          <w:szCs w:val="24"/>
        </w:rPr>
        <w:t xml:space="preserve">, </w:t>
      </w:r>
      <w:r w:rsidR="000B7E01">
        <w:rPr>
          <w:sz w:val="24"/>
          <w:szCs w:val="24"/>
        </w:rPr>
        <w:t xml:space="preserve">who has been trained by a healthcare professional on recognizing serious medical or mental health issues, </w:t>
      </w:r>
      <w:r w:rsidR="008B13D0">
        <w:rPr>
          <w:sz w:val="24"/>
          <w:szCs w:val="24"/>
        </w:rPr>
        <w:t>or available medical personnel,</w:t>
      </w:r>
      <w:r>
        <w:rPr>
          <w:sz w:val="24"/>
          <w:szCs w:val="24"/>
        </w:rPr>
        <w:t xml:space="preserve"> shall </w:t>
      </w:r>
      <w:r w:rsidR="008B13D0">
        <w:rPr>
          <w:sz w:val="24"/>
          <w:szCs w:val="24"/>
        </w:rPr>
        <w:t xml:space="preserve">complete the </w:t>
      </w:r>
      <w:r w:rsidR="008B13D0">
        <w:rPr>
          <w:b/>
          <w:sz w:val="24"/>
          <w:szCs w:val="24"/>
        </w:rPr>
        <w:t xml:space="preserve">Inmate Screening Form, </w:t>
      </w:r>
      <w:r w:rsidR="008B13D0">
        <w:rPr>
          <w:sz w:val="24"/>
          <w:szCs w:val="24"/>
        </w:rPr>
        <w:t>conducting a</w:t>
      </w:r>
      <w:r w:rsidR="000B7E01">
        <w:rPr>
          <w:sz w:val="24"/>
          <w:szCs w:val="24"/>
        </w:rPr>
        <w:t>n</w:t>
      </w:r>
      <w:r w:rsidR="008B13D0">
        <w:rPr>
          <w:sz w:val="24"/>
          <w:szCs w:val="24"/>
        </w:rPr>
        <w:t xml:space="preserve"> </w:t>
      </w:r>
      <w:r w:rsidR="000B7E01">
        <w:rPr>
          <w:sz w:val="24"/>
          <w:szCs w:val="24"/>
        </w:rPr>
        <w:t>initial</w:t>
      </w:r>
      <w:r w:rsidR="008B13D0">
        <w:rPr>
          <w:sz w:val="24"/>
          <w:szCs w:val="24"/>
        </w:rPr>
        <w:t xml:space="preserve"> assessment of the inmate’s general behavior risks to himself</w:t>
      </w:r>
      <w:r w:rsidR="000B7E01">
        <w:rPr>
          <w:sz w:val="24"/>
          <w:szCs w:val="24"/>
        </w:rPr>
        <w:t>/herself</w:t>
      </w:r>
      <w:r w:rsidR="008B13D0">
        <w:rPr>
          <w:sz w:val="24"/>
          <w:szCs w:val="24"/>
        </w:rPr>
        <w:t xml:space="preserve"> or to the security of the facility, </w:t>
      </w:r>
      <w:r w:rsidR="000B7E01">
        <w:rPr>
          <w:sz w:val="24"/>
          <w:szCs w:val="24"/>
        </w:rPr>
        <w:t>including</w:t>
      </w:r>
      <w:r w:rsidR="008B13D0">
        <w:rPr>
          <w:sz w:val="24"/>
          <w:szCs w:val="24"/>
        </w:rPr>
        <w:t xml:space="preserve"> any immediate concerns of suicide </w:t>
      </w:r>
      <w:r w:rsidR="000B7E01">
        <w:rPr>
          <w:sz w:val="24"/>
          <w:szCs w:val="24"/>
        </w:rPr>
        <w:t>or</w:t>
      </w:r>
      <w:r w:rsidR="008B13D0">
        <w:rPr>
          <w:sz w:val="24"/>
          <w:szCs w:val="24"/>
        </w:rPr>
        <w:t xml:space="preserve">  medical or mental health </w:t>
      </w:r>
      <w:r w:rsidR="000B7E01">
        <w:rPr>
          <w:sz w:val="24"/>
          <w:szCs w:val="24"/>
        </w:rPr>
        <w:t>issues</w:t>
      </w:r>
      <w:r w:rsidR="008B13D0">
        <w:rPr>
          <w:sz w:val="24"/>
          <w:szCs w:val="24"/>
        </w:rPr>
        <w:t>.</w:t>
      </w:r>
    </w:p>
    <w:p w:rsidR="008B13D0" w:rsidRDefault="008B13D0" w:rsidP="008B13D0">
      <w:pPr>
        <w:spacing w:after="0" w:line="240" w:lineRule="auto"/>
        <w:rPr>
          <w:sz w:val="24"/>
          <w:szCs w:val="24"/>
        </w:rPr>
      </w:pPr>
    </w:p>
    <w:p w:rsidR="00586ED6" w:rsidRDefault="008B13D0" w:rsidP="00586ED6">
      <w:pPr>
        <w:spacing w:after="0" w:line="240" w:lineRule="auto"/>
        <w:rPr>
          <w:sz w:val="24"/>
          <w:szCs w:val="24"/>
        </w:rPr>
      </w:pPr>
      <w:r>
        <w:rPr>
          <w:sz w:val="24"/>
          <w:szCs w:val="24"/>
        </w:rPr>
        <w:tab/>
      </w:r>
      <w:r>
        <w:rPr>
          <w:sz w:val="24"/>
          <w:szCs w:val="24"/>
        </w:rPr>
        <w:tab/>
        <w:t xml:space="preserve">3.   </w:t>
      </w:r>
      <w:r w:rsidR="00586ED6">
        <w:rPr>
          <w:sz w:val="24"/>
          <w:szCs w:val="24"/>
        </w:rPr>
        <w:t xml:space="preserve">Any areas identified on the </w:t>
      </w:r>
      <w:r w:rsidR="00667214">
        <w:rPr>
          <w:b/>
          <w:sz w:val="24"/>
          <w:szCs w:val="24"/>
        </w:rPr>
        <w:t>Inmate Screening Form</w:t>
      </w:r>
      <w:r w:rsidR="00586ED6">
        <w:rPr>
          <w:sz w:val="24"/>
          <w:szCs w:val="24"/>
        </w:rPr>
        <w:t xml:space="preserve"> that could cause a </w:t>
      </w:r>
      <w:r w:rsidR="00667214">
        <w:rPr>
          <w:sz w:val="24"/>
          <w:szCs w:val="24"/>
        </w:rPr>
        <w:tab/>
      </w:r>
      <w:r w:rsidR="00667214">
        <w:rPr>
          <w:sz w:val="24"/>
          <w:szCs w:val="24"/>
        </w:rPr>
        <w:tab/>
      </w:r>
      <w:r w:rsidR="00667214">
        <w:rPr>
          <w:sz w:val="24"/>
          <w:szCs w:val="24"/>
        </w:rPr>
        <w:tab/>
        <w:t xml:space="preserve">      </w:t>
      </w:r>
      <w:r w:rsidR="00586ED6">
        <w:rPr>
          <w:sz w:val="24"/>
          <w:szCs w:val="24"/>
        </w:rPr>
        <w:t xml:space="preserve">concern or risk to the safety and security of the individual or others shall be </w:t>
      </w:r>
      <w:r w:rsidR="00667214">
        <w:rPr>
          <w:sz w:val="24"/>
          <w:szCs w:val="24"/>
        </w:rPr>
        <w:tab/>
      </w:r>
      <w:r w:rsidR="00667214">
        <w:rPr>
          <w:sz w:val="24"/>
          <w:szCs w:val="24"/>
        </w:rPr>
        <w:tab/>
      </w:r>
      <w:r w:rsidR="00667214">
        <w:rPr>
          <w:sz w:val="24"/>
          <w:szCs w:val="24"/>
        </w:rPr>
        <w:tab/>
        <w:t xml:space="preserve">      documented</w:t>
      </w:r>
      <w:r w:rsidR="00586ED6">
        <w:rPr>
          <w:sz w:val="24"/>
          <w:szCs w:val="24"/>
        </w:rPr>
        <w:t xml:space="preserve"> and immediate notification made to the Shift Supervisor.</w:t>
      </w:r>
    </w:p>
    <w:p w:rsidR="00586ED6" w:rsidRDefault="00586ED6" w:rsidP="00586ED6">
      <w:pPr>
        <w:spacing w:after="0" w:line="240" w:lineRule="auto"/>
        <w:rPr>
          <w:sz w:val="24"/>
          <w:szCs w:val="24"/>
        </w:rPr>
      </w:pPr>
    </w:p>
    <w:p w:rsidR="00586ED6" w:rsidRDefault="00586ED6" w:rsidP="00586ED6">
      <w:pPr>
        <w:spacing w:after="0" w:line="240" w:lineRule="auto"/>
        <w:rPr>
          <w:sz w:val="24"/>
          <w:szCs w:val="24"/>
        </w:rPr>
      </w:pPr>
      <w:r>
        <w:rPr>
          <w:sz w:val="24"/>
          <w:szCs w:val="24"/>
        </w:rPr>
        <w:tab/>
      </w:r>
      <w:r>
        <w:rPr>
          <w:sz w:val="24"/>
          <w:szCs w:val="24"/>
        </w:rPr>
        <w:tab/>
        <w:t>4.   Inmates identified as a suicide risk</w:t>
      </w:r>
      <w:r w:rsidR="003439E0">
        <w:rPr>
          <w:sz w:val="24"/>
          <w:szCs w:val="24"/>
        </w:rPr>
        <w:t xml:space="preserve"> </w:t>
      </w:r>
      <w:r>
        <w:rPr>
          <w:sz w:val="24"/>
          <w:szCs w:val="24"/>
        </w:rPr>
        <w:t xml:space="preserve">shall be placed in a cell or housing </w:t>
      </w:r>
      <w:r w:rsidR="00DE72B3">
        <w:rPr>
          <w:sz w:val="24"/>
          <w:szCs w:val="24"/>
        </w:rPr>
        <w:t>u</w:t>
      </w:r>
      <w:r w:rsidR="003439E0">
        <w:rPr>
          <w:sz w:val="24"/>
          <w:szCs w:val="24"/>
        </w:rPr>
        <w:t xml:space="preserve">nit </w:t>
      </w:r>
      <w:r w:rsidR="00DE72B3">
        <w:rPr>
          <w:sz w:val="24"/>
          <w:szCs w:val="24"/>
        </w:rPr>
        <w:tab/>
      </w:r>
      <w:r w:rsidR="00DE72B3">
        <w:rPr>
          <w:sz w:val="24"/>
          <w:szCs w:val="24"/>
        </w:rPr>
        <w:tab/>
      </w:r>
      <w:r w:rsidR="00DE72B3">
        <w:rPr>
          <w:sz w:val="24"/>
          <w:szCs w:val="24"/>
        </w:rPr>
        <w:tab/>
        <w:t xml:space="preserve">      </w:t>
      </w:r>
      <w:r w:rsidR="003439E0">
        <w:rPr>
          <w:sz w:val="24"/>
          <w:szCs w:val="24"/>
        </w:rPr>
        <w:t xml:space="preserve">that will provide a </w:t>
      </w:r>
      <w:r>
        <w:rPr>
          <w:sz w:val="24"/>
          <w:szCs w:val="24"/>
        </w:rPr>
        <w:t xml:space="preserve">high level of supervision, to include a one-on-one staff </w:t>
      </w:r>
      <w:r w:rsidR="00DE72B3">
        <w:rPr>
          <w:sz w:val="24"/>
          <w:szCs w:val="24"/>
        </w:rPr>
        <w:tab/>
      </w:r>
      <w:r w:rsidR="00DE72B3">
        <w:rPr>
          <w:sz w:val="24"/>
          <w:szCs w:val="24"/>
        </w:rPr>
        <w:tab/>
      </w:r>
      <w:r w:rsidR="00DE72B3">
        <w:rPr>
          <w:sz w:val="24"/>
          <w:szCs w:val="24"/>
        </w:rPr>
        <w:tab/>
        <w:t xml:space="preserve">      </w:t>
      </w:r>
      <w:r>
        <w:rPr>
          <w:sz w:val="24"/>
          <w:szCs w:val="24"/>
        </w:rPr>
        <w:t xml:space="preserve">assignment until a </w:t>
      </w:r>
      <w:r w:rsidR="0033199C">
        <w:rPr>
          <w:sz w:val="24"/>
          <w:szCs w:val="24"/>
        </w:rPr>
        <w:t>re-assessment can be completed on the inmate by</w:t>
      </w:r>
      <w:r>
        <w:rPr>
          <w:sz w:val="24"/>
          <w:szCs w:val="24"/>
        </w:rPr>
        <w:t xml:space="preserve"> the </w:t>
      </w:r>
      <w:r w:rsidR="00DE72B3">
        <w:rPr>
          <w:sz w:val="24"/>
          <w:szCs w:val="24"/>
        </w:rPr>
        <w:tab/>
      </w:r>
      <w:r w:rsidR="00DE72B3">
        <w:rPr>
          <w:sz w:val="24"/>
          <w:szCs w:val="24"/>
        </w:rPr>
        <w:tab/>
      </w:r>
      <w:r w:rsidR="00DE72B3">
        <w:rPr>
          <w:sz w:val="24"/>
          <w:szCs w:val="24"/>
        </w:rPr>
        <w:tab/>
        <w:t xml:space="preserve">      </w:t>
      </w:r>
      <w:r>
        <w:rPr>
          <w:sz w:val="24"/>
          <w:szCs w:val="24"/>
        </w:rPr>
        <w:t xml:space="preserve">appropriate </w:t>
      </w:r>
      <w:r w:rsidR="003439E0">
        <w:rPr>
          <w:sz w:val="24"/>
          <w:szCs w:val="24"/>
        </w:rPr>
        <w:t xml:space="preserve">medical/mental </w:t>
      </w:r>
      <w:r>
        <w:rPr>
          <w:sz w:val="24"/>
          <w:szCs w:val="24"/>
        </w:rPr>
        <w:t>health professional</w:t>
      </w:r>
      <w:r w:rsidR="003439E0">
        <w:rPr>
          <w:sz w:val="24"/>
          <w:szCs w:val="24"/>
        </w:rPr>
        <w:t xml:space="preserve">. </w:t>
      </w:r>
    </w:p>
    <w:p w:rsidR="003439E0" w:rsidRDefault="003439E0" w:rsidP="00586ED6">
      <w:pPr>
        <w:spacing w:after="0" w:line="240" w:lineRule="auto"/>
        <w:rPr>
          <w:sz w:val="24"/>
          <w:szCs w:val="24"/>
        </w:rPr>
      </w:pPr>
    </w:p>
    <w:p w:rsidR="003439E0" w:rsidRPr="00586ED6" w:rsidRDefault="003439E0" w:rsidP="00586ED6">
      <w:pPr>
        <w:spacing w:after="0" w:line="240" w:lineRule="auto"/>
        <w:rPr>
          <w:sz w:val="24"/>
          <w:szCs w:val="24"/>
        </w:rPr>
      </w:pPr>
      <w:r>
        <w:rPr>
          <w:sz w:val="24"/>
          <w:szCs w:val="24"/>
        </w:rPr>
        <w:tab/>
      </w:r>
      <w:r>
        <w:rPr>
          <w:sz w:val="24"/>
          <w:szCs w:val="24"/>
        </w:rPr>
        <w:tab/>
        <w:t xml:space="preserve">5.  Inmates identified as a high risk of being sexually abused by other inmates or </w:t>
      </w:r>
      <w:r>
        <w:rPr>
          <w:sz w:val="24"/>
          <w:szCs w:val="24"/>
        </w:rPr>
        <w:tab/>
      </w:r>
      <w:r>
        <w:rPr>
          <w:sz w:val="24"/>
          <w:szCs w:val="24"/>
        </w:rPr>
        <w:tab/>
      </w:r>
      <w:r>
        <w:rPr>
          <w:sz w:val="24"/>
          <w:szCs w:val="24"/>
        </w:rPr>
        <w:tab/>
        <w:t xml:space="preserve">     sexually abusive toward other inmates shall be placed in a cell or housing unit </w:t>
      </w:r>
      <w:r>
        <w:rPr>
          <w:sz w:val="24"/>
          <w:szCs w:val="24"/>
        </w:rPr>
        <w:tab/>
      </w:r>
      <w:r>
        <w:rPr>
          <w:sz w:val="24"/>
          <w:szCs w:val="24"/>
        </w:rPr>
        <w:tab/>
      </w:r>
      <w:r>
        <w:rPr>
          <w:sz w:val="24"/>
          <w:szCs w:val="24"/>
        </w:rPr>
        <w:tab/>
        <w:t xml:space="preserve">     that will provide a high level of supervision and which minimizes contact with </w:t>
      </w:r>
      <w:r>
        <w:rPr>
          <w:sz w:val="24"/>
          <w:szCs w:val="24"/>
        </w:rPr>
        <w:tab/>
      </w:r>
      <w:r>
        <w:rPr>
          <w:sz w:val="24"/>
          <w:szCs w:val="24"/>
        </w:rPr>
        <w:tab/>
      </w:r>
      <w:r>
        <w:rPr>
          <w:sz w:val="24"/>
          <w:szCs w:val="24"/>
        </w:rPr>
        <w:tab/>
        <w:t xml:space="preserve">     potential victims or predators.  Special </w:t>
      </w:r>
      <w:r w:rsidR="00414316">
        <w:rPr>
          <w:sz w:val="24"/>
          <w:szCs w:val="24"/>
        </w:rPr>
        <w:t xml:space="preserve">housing unit placement may apply.  </w:t>
      </w:r>
      <w:r w:rsidR="00414316">
        <w:rPr>
          <w:sz w:val="24"/>
          <w:szCs w:val="24"/>
        </w:rPr>
        <w:tab/>
      </w:r>
      <w:r w:rsidR="00414316">
        <w:rPr>
          <w:sz w:val="24"/>
          <w:szCs w:val="24"/>
        </w:rPr>
        <w:tab/>
      </w:r>
      <w:r w:rsidR="00414316">
        <w:rPr>
          <w:sz w:val="24"/>
          <w:szCs w:val="24"/>
        </w:rPr>
        <w:tab/>
        <w:t xml:space="preserve">     Such placement shall be clearly documented on the appropriate assessment </w:t>
      </w:r>
      <w:r w:rsidR="00414316">
        <w:rPr>
          <w:sz w:val="24"/>
          <w:szCs w:val="24"/>
        </w:rPr>
        <w:tab/>
      </w:r>
      <w:r w:rsidR="00414316">
        <w:rPr>
          <w:sz w:val="24"/>
          <w:szCs w:val="24"/>
        </w:rPr>
        <w:tab/>
      </w:r>
      <w:r w:rsidR="00414316">
        <w:rPr>
          <w:sz w:val="24"/>
          <w:szCs w:val="24"/>
        </w:rPr>
        <w:tab/>
        <w:t xml:space="preserve">     form.</w:t>
      </w:r>
    </w:p>
    <w:p w:rsidR="003F44ED" w:rsidRDefault="008B13D0" w:rsidP="008B13D0">
      <w:pPr>
        <w:spacing w:after="0" w:line="240" w:lineRule="auto"/>
        <w:rPr>
          <w:sz w:val="24"/>
          <w:szCs w:val="24"/>
        </w:rPr>
      </w:pPr>
      <w:r w:rsidRPr="008B13D0">
        <w:rPr>
          <w:sz w:val="24"/>
          <w:szCs w:val="24"/>
        </w:rPr>
        <w:t xml:space="preserve"> </w:t>
      </w:r>
    </w:p>
    <w:p w:rsidR="00B313B3" w:rsidRDefault="00414316" w:rsidP="008B13D0">
      <w:pPr>
        <w:spacing w:after="0" w:line="240" w:lineRule="auto"/>
        <w:rPr>
          <w:sz w:val="24"/>
          <w:szCs w:val="24"/>
        </w:rPr>
      </w:pPr>
      <w:r>
        <w:rPr>
          <w:sz w:val="24"/>
          <w:szCs w:val="24"/>
        </w:rPr>
        <w:tab/>
      </w:r>
      <w:r>
        <w:rPr>
          <w:sz w:val="24"/>
          <w:szCs w:val="24"/>
        </w:rPr>
        <w:tab/>
        <w:t>6</w:t>
      </w:r>
      <w:r w:rsidR="00B313B3">
        <w:rPr>
          <w:sz w:val="24"/>
          <w:szCs w:val="24"/>
        </w:rPr>
        <w:t xml:space="preserve">.   </w:t>
      </w:r>
      <w:r w:rsidR="00463850">
        <w:rPr>
          <w:sz w:val="24"/>
          <w:szCs w:val="24"/>
        </w:rPr>
        <w:t>Initial placement</w:t>
      </w:r>
      <w:r w:rsidR="006D74F2">
        <w:rPr>
          <w:sz w:val="24"/>
          <w:szCs w:val="24"/>
        </w:rPr>
        <w:t xml:space="preserve"> shall be made of the inmate to ensure he/she is safe and </w:t>
      </w:r>
      <w:r w:rsidR="006D74F2">
        <w:rPr>
          <w:sz w:val="24"/>
          <w:szCs w:val="24"/>
        </w:rPr>
        <w:tab/>
      </w:r>
      <w:r w:rsidR="006D74F2">
        <w:rPr>
          <w:sz w:val="24"/>
          <w:szCs w:val="24"/>
        </w:rPr>
        <w:tab/>
      </w:r>
      <w:r w:rsidR="006D74F2">
        <w:rPr>
          <w:sz w:val="24"/>
          <w:szCs w:val="24"/>
        </w:rPr>
        <w:tab/>
        <w:t xml:space="preserve">      secure until a complete risk assessment is completed to determine </w:t>
      </w:r>
      <w:r w:rsidR="006D74F2">
        <w:rPr>
          <w:sz w:val="24"/>
          <w:szCs w:val="24"/>
        </w:rPr>
        <w:tab/>
      </w:r>
      <w:r w:rsidR="006D74F2">
        <w:rPr>
          <w:sz w:val="24"/>
          <w:szCs w:val="24"/>
        </w:rPr>
        <w:tab/>
      </w:r>
      <w:r w:rsidR="006D74F2">
        <w:rPr>
          <w:sz w:val="24"/>
          <w:szCs w:val="24"/>
        </w:rPr>
        <w:tab/>
      </w:r>
      <w:r w:rsidR="006D74F2">
        <w:rPr>
          <w:sz w:val="24"/>
          <w:szCs w:val="24"/>
        </w:rPr>
        <w:tab/>
        <w:t xml:space="preserve">      appropriate </w:t>
      </w:r>
      <w:r w:rsidR="00C00EF6">
        <w:rPr>
          <w:sz w:val="24"/>
          <w:szCs w:val="24"/>
        </w:rPr>
        <w:t>custody/se</w:t>
      </w:r>
      <w:r w:rsidR="006D74F2">
        <w:rPr>
          <w:sz w:val="24"/>
          <w:szCs w:val="24"/>
        </w:rPr>
        <w:t xml:space="preserve">curity level and housing </w:t>
      </w:r>
      <w:r w:rsidR="00C00EF6">
        <w:rPr>
          <w:sz w:val="24"/>
          <w:szCs w:val="24"/>
        </w:rPr>
        <w:t>assignment</w:t>
      </w:r>
      <w:r w:rsidR="006D74F2">
        <w:rPr>
          <w:sz w:val="24"/>
          <w:szCs w:val="24"/>
        </w:rPr>
        <w:t>.</w:t>
      </w:r>
    </w:p>
    <w:p w:rsidR="006D74F2" w:rsidRDefault="006D74F2" w:rsidP="008B13D0">
      <w:pPr>
        <w:spacing w:after="0" w:line="240" w:lineRule="auto"/>
        <w:rPr>
          <w:sz w:val="24"/>
          <w:szCs w:val="24"/>
        </w:rPr>
      </w:pPr>
    </w:p>
    <w:p w:rsidR="00DF4CC1" w:rsidRPr="00B767E5" w:rsidRDefault="00414316" w:rsidP="00DF4CC1">
      <w:pPr>
        <w:spacing w:after="0" w:line="240" w:lineRule="auto"/>
        <w:rPr>
          <w:sz w:val="24"/>
          <w:szCs w:val="24"/>
        </w:rPr>
      </w:pPr>
      <w:r>
        <w:rPr>
          <w:sz w:val="24"/>
          <w:szCs w:val="24"/>
        </w:rPr>
        <w:tab/>
      </w:r>
      <w:r>
        <w:rPr>
          <w:sz w:val="24"/>
          <w:szCs w:val="24"/>
        </w:rPr>
        <w:tab/>
        <w:t>7</w:t>
      </w:r>
      <w:r w:rsidR="006D74F2">
        <w:rPr>
          <w:sz w:val="24"/>
          <w:szCs w:val="24"/>
        </w:rPr>
        <w:t xml:space="preserve">.   Once completed, the </w:t>
      </w:r>
      <w:r w:rsidR="006D74F2">
        <w:rPr>
          <w:b/>
          <w:sz w:val="24"/>
          <w:szCs w:val="24"/>
        </w:rPr>
        <w:t xml:space="preserve">Inmate Screening Form </w:t>
      </w:r>
      <w:r w:rsidR="006D74F2">
        <w:rPr>
          <w:sz w:val="24"/>
          <w:szCs w:val="24"/>
        </w:rPr>
        <w:t>shall be placed within the</w:t>
      </w:r>
      <w:r w:rsidR="003E7EC9">
        <w:rPr>
          <w:sz w:val="24"/>
          <w:szCs w:val="24"/>
        </w:rPr>
        <w:t xml:space="preserve"> </w:t>
      </w:r>
      <w:r w:rsidR="003E7EC9">
        <w:rPr>
          <w:sz w:val="24"/>
          <w:szCs w:val="24"/>
        </w:rPr>
        <w:tab/>
      </w:r>
      <w:r w:rsidR="003E7EC9">
        <w:rPr>
          <w:sz w:val="24"/>
          <w:szCs w:val="24"/>
        </w:rPr>
        <w:tab/>
      </w:r>
      <w:r w:rsidR="003E7EC9">
        <w:rPr>
          <w:sz w:val="24"/>
          <w:szCs w:val="24"/>
        </w:rPr>
        <w:tab/>
        <w:t xml:space="preserve">       respective </w:t>
      </w:r>
      <w:r w:rsidR="003E7EC9" w:rsidRPr="003E7EC9">
        <w:rPr>
          <w:b/>
          <w:sz w:val="24"/>
          <w:szCs w:val="24"/>
        </w:rPr>
        <w:t>I</w:t>
      </w:r>
      <w:r w:rsidR="006D74F2" w:rsidRPr="003E7EC9">
        <w:rPr>
          <w:b/>
          <w:sz w:val="24"/>
          <w:szCs w:val="24"/>
        </w:rPr>
        <w:t>nmate</w:t>
      </w:r>
      <w:r w:rsidR="003E7EC9" w:rsidRPr="003E7EC9">
        <w:rPr>
          <w:b/>
          <w:sz w:val="24"/>
          <w:szCs w:val="24"/>
        </w:rPr>
        <w:t xml:space="preserve"> O</w:t>
      </w:r>
      <w:r w:rsidR="006D74F2" w:rsidRPr="003E7EC9">
        <w:rPr>
          <w:b/>
          <w:sz w:val="24"/>
          <w:szCs w:val="24"/>
        </w:rPr>
        <w:t xml:space="preserve">perational </w:t>
      </w:r>
      <w:r w:rsidR="003E7EC9" w:rsidRPr="003E7EC9">
        <w:rPr>
          <w:b/>
          <w:sz w:val="24"/>
          <w:szCs w:val="24"/>
        </w:rPr>
        <w:t>F</w:t>
      </w:r>
      <w:r w:rsidR="006D74F2" w:rsidRPr="003E7EC9">
        <w:rPr>
          <w:b/>
          <w:sz w:val="24"/>
          <w:szCs w:val="24"/>
        </w:rPr>
        <w:t>il</w:t>
      </w:r>
      <w:r w:rsidR="00B767E5">
        <w:rPr>
          <w:b/>
          <w:sz w:val="24"/>
          <w:szCs w:val="24"/>
        </w:rPr>
        <w:t>e.</w:t>
      </w:r>
    </w:p>
    <w:p w:rsidR="00DF4CC1" w:rsidRDefault="00DF4CC1" w:rsidP="008B13D0">
      <w:pPr>
        <w:spacing w:after="0" w:line="240" w:lineRule="auto"/>
        <w:rPr>
          <w:sz w:val="24"/>
          <w:szCs w:val="24"/>
        </w:rPr>
      </w:pPr>
    </w:p>
    <w:p w:rsidR="00A10AD8" w:rsidRPr="008A52B7" w:rsidRDefault="00ED31BB" w:rsidP="00A10AD8">
      <w:pPr>
        <w:pStyle w:val="ListParagraph"/>
        <w:spacing w:after="0" w:line="240" w:lineRule="auto"/>
        <w:ind w:left="0"/>
        <w:rPr>
          <w:b/>
          <w:sz w:val="24"/>
          <w:szCs w:val="24"/>
        </w:rPr>
      </w:pPr>
      <w:r>
        <w:rPr>
          <w:b/>
          <w:sz w:val="24"/>
          <w:szCs w:val="24"/>
        </w:rPr>
        <w:lastRenderedPageBreak/>
        <w:t>Sample</w:t>
      </w:r>
      <w:r w:rsidR="00A10AD8" w:rsidRPr="008A52B7">
        <w:rPr>
          <w:b/>
          <w:sz w:val="24"/>
          <w:szCs w:val="24"/>
        </w:rPr>
        <w:t xml:space="preserve"> Policy and Procedure:  Jail Inmate Classification</w:t>
      </w:r>
    </w:p>
    <w:p w:rsidR="00A10AD8" w:rsidRPr="008A52B7" w:rsidRDefault="00A10AD8" w:rsidP="00A10AD8">
      <w:pPr>
        <w:pStyle w:val="ListParagraph"/>
        <w:spacing w:after="0" w:line="240" w:lineRule="auto"/>
        <w:ind w:left="0"/>
        <w:rPr>
          <w:b/>
          <w:sz w:val="24"/>
          <w:szCs w:val="24"/>
        </w:rPr>
      </w:pPr>
      <w:r w:rsidRPr="008A52B7">
        <w:rPr>
          <w:b/>
          <w:sz w:val="24"/>
          <w:szCs w:val="24"/>
        </w:rPr>
        <w:t>New Mexico Association of Counties</w:t>
      </w:r>
    </w:p>
    <w:p w:rsidR="00A10AD8" w:rsidRDefault="00A10AD8" w:rsidP="00A10AD8">
      <w:pPr>
        <w:spacing w:after="0" w:line="240" w:lineRule="auto"/>
        <w:rPr>
          <w:b/>
          <w:sz w:val="24"/>
          <w:szCs w:val="24"/>
        </w:rPr>
      </w:pPr>
      <w:r w:rsidRPr="008A52B7">
        <w:rPr>
          <w:b/>
          <w:sz w:val="24"/>
          <w:szCs w:val="24"/>
        </w:rPr>
        <w:t>Page</w:t>
      </w:r>
      <w:r>
        <w:rPr>
          <w:b/>
          <w:sz w:val="24"/>
          <w:szCs w:val="24"/>
        </w:rPr>
        <w:t xml:space="preserve"> 5</w:t>
      </w:r>
    </w:p>
    <w:p w:rsidR="00A10AD8" w:rsidRDefault="00B07594" w:rsidP="008B13D0">
      <w:pPr>
        <w:spacing w:after="0" w:line="240" w:lineRule="auto"/>
        <w:rPr>
          <w:sz w:val="24"/>
          <w:szCs w:val="24"/>
        </w:rPr>
      </w:pPr>
      <w:r>
        <w:rPr>
          <w:sz w:val="24"/>
          <w:szCs w:val="24"/>
        </w:rPr>
        <w:tab/>
      </w:r>
    </w:p>
    <w:p w:rsidR="00A10AD8" w:rsidRDefault="00A10AD8" w:rsidP="008B13D0">
      <w:pPr>
        <w:spacing w:after="0" w:line="240" w:lineRule="auto"/>
        <w:rPr>
          <w:sz w:val="24"/>
          <w:szCs w:val="24"/>
        </w:rPr>
      </w:pPr>
    </w:p>
    <w:p w:rsidR="008A0E0A" w:rsidRDefault="00A10AD8" w:rsidP="008B13D0">
      <w:pPr>
        <w:spacing w:after="0" w:line="240" w:lineRule="auto"/>
        <w:rPr>
          <w:sz w:val="24"/>
          <w:szCs w:val="24"/>
        </w:rPr>
      </w:pPr>
      <w:r>
        <w:rPr>
          <w:sz w:val="24"/>
          <w:szCs w:val="24"/>
        </w:rPr>
        <w:tab/>
      </w:r>
      <w:r w:rsidR="00B07594">
        <w:rPr>
          <w:b/>
          <w:sz w:val="24"/>
          <w:szCs w:val="24"/>
        </w:rPr>
        <w:t>B.</w:t>
      </w:r>
      <w:r w:rsidR="008A0E0A">
        <w:rPr>
          <w:sz w:val="24"/>
          <w:szCs w:val="24"/>
        </w:rPr>
        <w:tab/>
      </w:r>
      <w:r w:rsidR="008A0E0A">
        <w:rPr>
          <w:b/>
          <w:sz w:val="24"/>
          <w:szCs w:val="24"/>
          <w:u w:val="single"/>
        </w:rPr>
        <w:t>Initial Custody Assessment:</w:t>
      </w:r>
    </w:p>
    <w:p w:rsidR="008A0E0A" w:rsidRDefault="008A0E0A" w:rsidP="008B13D0">
      <w:pPr>
        <w:spacing w:after="0" w:line="240" w:lineRule="auto"/>
        <w:rPr>
          <w:sz w:val="24"/>
          <w:szCs w:val="24"/>
        </w:rPr>
      </w:pPr>
    </w:p>
    <w:p w:rsidR="008B71C7" w:rsidRPr="00A10AD8" w:rsidRDefault="00B62EE0" w:rsidP="008B71C7">
      <w:pPr>
        <w:spacing w:after="0" w:line="240" w:lineRule="auto"/>
        <w:rPr>
          <w:sz w:val="24"/>
          <w:szCs w:val="24"/>
        </w:rPr>
      </w:pPr>
      <w:r>
        <w:rPr>
          <w:sz w:val="24"/>
          <w:szCs w:val="24"/>
        </w:rPr>
        <w:tab/>
      </w:r>
      <w:r>
        <w:rPr>
          <w:sz w:val="24"/>
          <w:szCs w:val="24"/>
        </w:rPr>
        <w:tab/>
        <w:t>F</w:t>
      </w:r>
      <w:r w:rsidR="008A0E0A">
        <w:rPr>
          <w:sz w:val="24"/>
          <w:szCs w:val="24"/>
        </w:rPr>
        <w:t xml:space="preserve">ollowing the booking, decision to detain, and completion of the Inmate </w:t>
      </w:r>
      <w:r w:rsidR="00EE1A76">
        <w:rPr>
          <w:sz w:val="24"/>
          <w:szCs w:val="24"/>
        </w:rPr>
        <w:tab/>
      </w:r>
      <w:r w:rsidR="00EE1A76">
        <w:rPr>
          <w:sz w:val="24"/>
          <w:szCs w:val="24"/>
        </w:rPr>
        <w:tab/>
      </w:r>
      <w:r w:rsidR="00EE1A76">
        <w:rPr>
          <w:sz w:val="24"/>
          <w:szCs w:val="24"/>
        </w:rPr>
        <w:tab/>
        <w:t xml:space="preserve">     </w:t>
      </w:r>
      <w:r>
        <w:rPr>
          <w:sz w:val="24"/>
          <w:szCs w:val="24"/>
        </w:rPr>
        <w:tab/>
      </w:r>
      <w:r w:rsidR="008A0E0A">
        <w:rPr>
          <w:sz w:val="24"/>
          <w:szCs w:val="24"/>
        </w:rPr>
        <w:t xml:space="preserve">Screening Form, the Booking Officer shall complete a risk assessment on each </w:t>
      </w:r>
      <w:r w:rsidR="00EE1A76">
        <w:rPr>
          <w:sz w:val="24"/>
          <w:szCs w:val="24"/>
        </w:rPr>
        <w:tab/>
      </w:r>
      <w:r w:rsidR="00EE1A76">
        <w:rPr>
          <w:sz w:val="24"/>
          <w:szCs w:val="24"/>
        </w:rPr>
        <w:tab/>
        <w:t xml:space="preserve">      </w:t>
      </w:r>
      <w:r>
        <w:rPr>
          <w:sz w:val="24"/>
          <w:szCs w:val="24"/>
        </w:rPr>
        <w:tab/>
      </w:r>
      <w:r w:rsidR="008A0E0A">
        <w:rPr>
          <w:sz w:val="24"/>
          <w:szCs w:val="24"/>
        </w:rPr>
        <w:t xml:space="preserve">detainee prior to placement into a housing unit.  </w:t>
      </w:r>
      <w:r w:rsidR="00EE1A76">
        <w:rPr>
          <w:sz w:val="24"/>
          <w:szCs w:val="24"/>
        </w:rPr>
        <w:t xml:space="preserve">The </w:t>
      </w:r>
      <w:r w:rsidR="00EE1A76">
        <w:rPr>
          <w:b/>
          <w:sz w:val="24"/>
          <w:szCs w:val="24"/>
          <w:u w:val="single"/>
        </w:rPr>
        <w:t>Initial Custody</w:t>
      </w:r>
      <w:r w:rsidR="00EE1A76" w:rsidRPr="00EE1A76">
        <w:rPr>
          <w:b/>
          <w:sz w:val="24"/>
          <w:szCs w:val="24"/>
        </w:rPr>
        <w:tab/>
      </w:r>
      <w:r w:rsidR="00EE1A76" w:rsidRPr="00EE1A76">
        <w:rPr>
          <w:b/>
          <w:sz w:val="24"/>
          <w:szCs w:val="24"/>
        </w:rPr>
        <w:tab/>
      </w:r>
      <w:r w:rsidR="00EE1A76">
        <w:rPr>
          <w:b/>
          <w:sz w:val="24"/>
          <w:szCs w:val="24"/>
          <w:u w:val="single"/>
        </w:rPr>
        <w:t xml:space="preserve">      </w:t>
      </w:r>
      <w:r w:rsidR="00EE1A76" w:rsidRPr="00EE1A76">
        <w:rPr>
          <w:b/>
          <w:sz w:val="24"/>
          <w:szCs w:val="24"/>
        </w:rPr>
        <w:tab/>
      </w:r>
      <w:r w:rsidR="00EE1A76" w:rsidRPr="00EE1A76">
        <w:rPr>
          <w:b/>
          <w:sz w:val="24"/>
          <w:szCs w:val="24"/>
        </w:rPr>
        <w:tab/>
      </w:r>
      <w:r w:rsidR="00EE1A76">
        <w:rPr>
          <w:b/>
          <w:sz w:val="24"/>
          <w:szCs w:val="24"/>
          <w:u w:val="single"/>
        </w:rPr>
        <w:t xml:space="preserve">Assessment </w:t>
      </w:r>
      <w:r w:rsidR="00440527">
        <w:rPr>
          <w:b/>
          <w:sz w:val="24"/>
          <w:szCs w:val="24"/>
          <w:u w:val="single"/>
        </w:rPr>
        <w:t xml:space="preserve">Scale </w:t>
      </w:r>
      <w:r w:rsidR="00EE1A76">
        <w:rPr>
          <w:b/>
          <w:sz w:val="24"/>
          <w:szCs w:val="24"/>
          <w:u w:val="single"/>
        </w:rPr>
        <w:t>Form</w:t>
      </w:r>
      <w:r w:rsidR="00EE1A76">
        <w:rPr>
          <w:b/>
          <w:sz w:val="24"/>
          <w:szCs w:val="24"/>
        </w:rPr>
        <w:t xml:space="preserve"> </w:t>
      </w:r>
      <w:r w:rsidR="00EE1A76">
        <w:rPr>
          <w:sz w:val="24"/>
          <w:szCs w:val="24"/>
        </w:rPr>
        <w:t>shall be completed to determ</w:t>
      </w:r>
      <w:r w:rsidR="00440527">
        <w:rPr>
          <w:sz w:val="24"/>
          <w:szCs w:val="24"/>
        </w:rPr>
        <w:t xml:space="preserve">ine the proper custody </w:t>
      </w:r>
      <w:r w:rsidR="00440527">
        <w:rPr>
          <w:sz w:val="24"/>
          <w:szCs w:val="24"/>
        </w:rPr>
        <w:tab/>
      </w:r>
      <w:r w:rsidR="00440527">
        <w:rPr>
          <w:sz w:val="24"/>
          <w:szCs w:val="24"/>
        </w:rPr>
        <w:tab/>
      </w:r>
      <w:r w:rsidR="00440527">
        <w:rPr>
          <w:sz w:val="24"/>
          <w:szCs w:val="24"/>
        </w:rPr>
        <w:tab/>
        <w:t xml:space="preserve">level </w:t>
      </w:r>
      <w:r w:rsidR="00EE1A76">
        <w:rPr>
          <w:sz w:val="24"/>
          <w:szCs w:val="24"/>
        </w:rPr>
        <w:t xml:space="preserve">and subsequent housing </w:t>
      </w:r>
      <w:r w:rsidR="00A10AD8">
        <w:rPr>
          <w:sz w:val="24"/>
          <w:szCs w:val="24"/>
        </w:rPr>
        <w:t>assignment</w:t>
      </w:r>
      <w:r w:rsidR="00EE1A76">
        <w:rPr>
          <w:sz w:val="24"/>
          <w:szCs w:val="24"/>
        </w:rPr>
        <w:t xml:space="preserve">.  This form shall be completed </w:t>
      </w:r>
      <w:r w:rsidR="00A10AD8">
        <w:rPr>
          <w:sz w:val="24"/>
          <w:szCs w:val="24"/>
        </w:rPr>
        <w:tab/>
      </w:r>
      <w:r w:rsidR="00A10AD8">
        <w:rPr>
          <w:sz w:val="24"/>
          <w:szCs w:val="24"/>
        </w:rPr>
        <w:tab/>
      </w:r>
      <w:r w:rsidR="00A10AD8">
        <w:rPr>
          <w:sz w:val="24"/>
          <w:szCs w:val="24"/>
        </w:rPr>
        <w:tab/>
      </w:r>
      <w:r w:rsidR="00A10AD8">
        <w:rPr>
          <w:sz w:val="24"/>
          <w:szCs w:val="24"/>
        </w:rPr>
        <w:tab/>
      </w:r>
      <w:r w:rsidR="00EE1A76">
        <w:rPr>
          <w:sz w:val="24"/>
          <w:szCs w:val="24"/>
        </w:rPr>
        <w:t>whether</w:t>
      </w:r>
      <w:r w:rsidR="00A10AD8">
        <w:rPr>
          <w:sz w:val="24"/>
          <w:szCs w:val="24"/>
        </w:rPr>
        <w:t xml:space="preserve"> a</w:t>
      </w:r>
      <w:r w:rsidR="00EE1A76">
        <w:rPr>
          <w:sz w:val="24"/>
          <w:szCs w:val="24"/>
        </w:rPr>
        <w:t>n inmate is being placed in a housing unit as a temporary</w:t>
      </w:r>
      <w:r w:rsidR="00B07594">
        <w:rPr>
          <w:sz w:val="24"/>
          <w:szCs w:val="24"/>
        </w:rPr>
        <w:t>/</w:t>
      </w:r>
      <w:r w:rsidR="00EE1A76">
        <w:rPr>
          <w:sz w:val="24"/>
          <w:szCs w:val="24"/>
        </w:rPr>
        <w:t xml:space="preserve">short-term </w:t>
      </w:r>
      <w:r w:rsidR="00A10AD8">
        <w:rPr>
          <w:sz w:val="24"/>
          <w:szCs w:val="24"/>
        </w:rPr>
        <w:tab/>
      </w:r>
      <w:r w:rsidR="00A10AD8">
        <w:rPr>
          <w:sz w:val="24"/>
          <w:szCs w:val="24"/>
        </w:rPr>
        <w:tab/>
      </w:r>
      <w:r w:rsidR="00A10AD8">
        <w:rPr>
          <w:sz w:val="24"/>
          <w:szCs w:val="24"/>
        </w:rPr>
        <w:tab/>
      </w:r>
      <w:r w:rsidR="00B07594">
        <w:rPr>
          <w:sz w:val="24"/>
          <w:szCs w:val="24"/>
        </w:rPr>
        <w:t>or</w:t>
      </w:r>
      <w:r w:rsidR="00A10AD8">
        <w:rPr>
          <w:sz w:val="24"/>
          <w:szCs w:val="24"/>
        </w:rPr>
        <w:t xml:space="preserve"> </w:t>
      </w:r>
      <w:r w:rsidR="00B07594">
        <w:rPr>
          <w:sz w:val="24"/>
          <w:szCs w:val="24"/>
        </w:rPr>
        <w:t xml:space="preserve">long-term </w:t>
      </w:r>
      <w:r w:rsidR="00EE1A76">
        <w:rPr>
          <w:sz w:val="24"/>
          <w:szCs w:val="24"/>
        </w:rPr>
        <w:t>placement action</w:t>
      </w:r>
      <w:r>
        <w:rPr>
          <w:sz w:val="24"/>
          <w:szCs w:val="24"/>
        </w:rPr>
        <w:t>:</w:t>
      </w:r>
    </w:p>
    <w:p w:rsidR="008B71C7" w:rsidRDefault="008B71C7" w:rsidP="008B71C7">
      <w:pPr>
        <w:spacing w:after="0" w:line="240" w:lineRule="auto"/>
        <w:rPr>
          <w:sz w:val="24"/>
          <w:szCs w:val="24"/>
        </w:rPr>
      </w:pPr>
    </w:p>
    <w:p w:rsidR="00682F25" w:rsidRDefault="00682F25" w:rsidP="00682F25">
      <w:pPr>
        <w:spacing w:after="0" w:line="240" w:lineRule="auto"/>
        <w:ind w:left="720"/>
        <w:rPr>
          <w:sz w:val="24"/>
          <w:szCs w:val="24"/>
        </w:rPr>
      </w:pPr>
      <w:r>
        <w:rPr>
          <w:sz w:val="24"/>
          <w:szCs w:val="24"/>
        </w:rPr>
        <w:tab/>
      </w:r>
      <w:r w:rsidR="00C107A5">
        <w:rPr>
          <w:sz w:val="24"/>
          <w:szCs w:val="24"/>
        </w:rPr>
        <w:t>1</w:t>
      </w:r>
      <w:r>
        <w:rPr>
          <w:sz w:val="24"/>
          <w:szCs w:val="24"/>
        </w:rPr>
        <w:t xml:space="preserve">.   Section </w:t>
      </w:r>
      <w:r w:rsidR="00D15665">
        <w:rPr>
          <w:sz w:val="24"/>
          <w:szCs w:val="24"/>
        </w:rPr>
        <w:t xml:space="preserve">I </w:t>
      </w:r>
      <w:r>
        <w:rPr>
          <w:sz w:val="24"/>
          <w:szCs w:val="24"/>
        </w:rPr>
        <w:t xml:space="preserve">– </w:t>
      </w:r>
      <w:r w:rsidRPr="00D15665">
        <w:rPr>
          <w:i/>
          <w:sz w:val="24"/>
          <w:szCs w:val="24"/>
        </w:rPr>
        <w:t>Identification</w:t>
      </w:r>
      <w:r>
        <w:rPr>
          <w:sz w:val="24"/>
          <w:szCs w:val="24"/>
        </w:rPr>
        <w:t xml:space="preserve">: complete the name, ID number, date the </w:t>
      </w:r>
      <w:r>
        <w:rPr>
          <w:sz w:val="24"/>
          <w:szCs w:val="24"/>
        </w:rPr>
        <w:tab/>
      </w:r>
      <w:r>
        <w:rPr>
          <w:sz w:val="24"/>
          <w:szCs w:val="24"/>
        </w:rPr>
        <w:tab/>
      </w:r>
      <w:r>
        <w:rPr>
          <w:sz w:val="24"/>
          <w:szCs w:val="24"/>
        </w:rPr>
        <w:tab/>
        <w:t xml:space="preserve">       assessment is completed and </w:t>
      </w:r>
      <w:r w:rsidR="00E95FFC">
        <w:rPr>
          <w:sz w:val="24"/>
          <w:szCs w:val="24"/>
        </w:rPr>
        <w:t xml:space="preserve">the </w:t>
      </w:r>
      <w:r>
        <w:rPr>
          <w:sz w:val="24"/>
          <w:szCs w:val="24"/>
        </w:rPr>
        <w:t>printed na</w:t>
      </w:r>
      <w:r w:rsidR="00E95FFC">
        <w:rPr>
          <w:sz w:val="24"/>
          <w:szCs w:val="24"/>
        </w:rPr>
        <w:t xml:space="preserve">me of the Booking Officer or </w:t>
      </w:r>
      <w:r w:rsidR="00E95FFC">
        <w:rPr>
          <w:sz w:val="24"/>
          <w:szCs w:val="24"/>
        </w:rPr>
        <w:tab/>
      </w:r>
      <w:r w:rsidR="00E95FFC">
        <w:rPr>
          <w:sz w:val="24"/>
          <w:szCs w:val="24"/>
        </w:rPr>
        <w:tab/>
      </w:r>
      <w:r>
        <w:rPr>
          <w:sz w:val="24"/>
          <w:szCs w:val="24"/>
        </w:rPr>
        <w:t xml:space="preserve">       </w:t>
      </w:r>
      <w:r w:rsidR="00E95FFC">
        <w:rPr>
          <w:sz w:val="24"/>
          <w:szCs w:val="24"/>
        </w:rPr>
        <w:t>person</w:t>
      </w:r>
      <w:r>
        <w:rPr>
          <w:sz w:val="24"/>
          <w:szCs w:val="24"/>
        </w:rPr>
        <w:t xml:space="preserve"> completing the form.</w:t>
      </w:r>
    </w:p>
    <w:p w:rsidR="00515516" w:rsidRDefault="00515516" w:rsidP="00682F25">
      <w:pPr>
        <w:spacing w:after="0" w:line="240" w:lineRule="auto"/>
        <w:ind w:left="720"/>
        <w:rPr>
          <w:sz w:val="24"/>
          <w:szCs w:val="24"/>
        </w:rPr>
      </w:pPr>
    </w:p>
    <w:p w:rsidR="00D20138" w:rsidRDefault="00723913" w:rsidP="00CD53D5">
      <w:pPr>
        <w:spacing w:after="0" w:line="240" w:lineRule="auto"/>
        <w:ind w:left="720"/>
        <w:rPr>
          <w:sz w:val="24"/>
          <w:szCs w:val="24"/>
        </w:rPr>
      </w:pPr>
      <w:r>
        <w:rPr>
          <w:sz w:val="24"/>
          <w:szCs w:val="24"/>
        </w:rPr>
        <w:tab/>
      </w:r>
      <w:r w:rsidR="00C107A5">
        <w:rPr>
          <w:sz w:val="24"/>
          <w:szCs w:val="24"/>
        </w:rPr>
        <w:t>2</w:t>
      </w:r>
      <w:r w:rsidR="00682F25">
        <w:rPr>
          <w:sz w:val="24"/>
          <w:szCs w:val="24"/>
        </w:rPr>
        <w:t xml:space="preserve">.   Section </w:t>
      </w:r>
      <w:r w:rsidR="00D15665">
        <w:rPr>
          <w:sz w:val="24"/>
          <w:szCs w:val="24"/>
        </w:rPr>
        <w:t>II</w:t>
      </w:r>
      <w:r w:rsidR="00682F25">
        <w:rPr>
          <w:sz w:val="24"/>
          <w:szCs w:val="24"/>
        </w:rPr>
        <w:t xml:space="preserve"> – </w:t>
      </w:r>
      <w:r w:rsidR="00682F25" w:rsidRPr="00D15665">
        <w:rPr>
          <w:i/>
          <w:sz w:val="24"/>
          <w:szCs w:val="24"/>
        </w:rPr>
        <w:t>Custody Evaluation</w:t>
      </w:r>
      <w:r w:rsidR="00682F25">
        <w:rPr>
          <w:sz w:val="24"/>
          <w:szCs w:val="24"/>
        </w:rPr>
        <w:t xml:space="preserve">:  </w:t>
      </w:r>
      <w:r w:rsidR="00515516">
        <w:rPr>
          <w:sz w:val="24"/>
          <w:szCs w:val="24"/>
        </w:rPr>
        <w:t xml:space="preserve">complete </w:t>
      </w:r>
      <w:r w:rsidR="000B13C4">
        <w:rPr>
          <w:sz w:val="24"/>
          <w:szCs w:val="24"/>
        </w:rPr>
        <w:t>areas</w:t>
      </w:r>
      <w:r w:rsidR="00C107A5">
        <w:rPr>
          <w:sz w:val="24"/>
          <w:szCs w:val="24"/>
        </w:rPr>
        <w:t xml:space="preserve"> </w:t>
      </w:r>
      <w:r w:rsidR="00515516">
        <w:rPr>
          <w:sz w:val="24"/>
          <w:szCs w:val="24"/>
        </w:rPr>
        <w:t xml:space="preserve">1, 2, and 3, as </w:t>
      </w:r>
      <w:r w:rsidR="00C107A5">
        <w:rPr>
          <w:sz w:val="24"/>
          <w:szCs w:val="24"/>
        </w:rPr>
        <w:t>s</w:t>
      </w:r>
      <w:r w:rsidR="00515516">
        <w:rPr>
          <w:sz w:val="24"/>
          <w:szCs w:val="24"/>
        </w:rPr>
        <w:t xml:space="preserve">oon as </w:t>
      </w:r>
      <w:r w:rsidR="00D20138">
        <w:rPr>
          <w:sz w:val="24"/>
          <w:szCs w:val="24"/>
        </w:rPr>
        <w:tab/>
      </w:r>
      <w:r w:rsidR="00D20138">
        <w:rPr>
          <w:sz w:val="24"/>
          <w:szCs w:val="24"/>
        </w:rPr>
        <w:tab/>
        <w:t xml:space="preserve">      </w:t>
      </w:r>
      <w:r w:rsidR="00515516">
        <w:rPr>
          <w:sz w:val="24"/>
          <w:szCs w:val="24"/>
        </w:rPr>
        <w:t>possible after accepting t</w:t>
      </w:r>
      <w:r w:rsidR="00D20138">
        <w:rPr>
          <w:sz w:val="24"/>
          <w:szCs w:val="24"/>
        </w:rPr>
        <w:t>he inmate for detainment in the</w:t>
      </w:r>
      <w:r w:rsidR="00C107A5">
        <w:rPr>
          <w:sz w:val="24"/>
          <w:szCs w:val="24"/>
        </w:rPr>
        <w:t xml:space="preserve"> </w:t>
      </w:r>
      <w:r w:rsidR="00515516">
        <w:rPr>
          <w:sz w:val="24"/>
          <w:szCs w:val="24"/>
        </w:rPr>
        <w:t>facility.  This score</w:t>
      </w:r>
      <w:r w:rsidR="00D20138">
        <w:rPr>
          <w:sz w:val="24"/>
          <w:szCs w:val="24"/>
        </w:rPr>
        <w:t xml:space="preserve">                       </w:t>
      </w:r>
    </w:p>
    <w:p w:rsidR="00D20138" w:rsidRDefault="00D20138" w:rsidP="00CD53D5">
      <w:pPr>
        <w:spacing w:after="0" w:line="240" w:lineRule="auto"/>
        <w:ind w:left="720"/>
        <w:rPr>
          <w:sz w:val="24"/>
          <w:szCs w:val="24"/>
        </w:rPr>
      </w:pPr>
      <w:r>
        <w:rPr>
          <w:sz w:val="24"/>
          <w:szCs w:val="24"/>
        </w:rPr>
        <w:t xml:space="preserve">                   w</w:t>
      </w:r>
      <w:r w:rsidR="00515516">
        <w:rPr>
          <w:sz w:val="24"/>
          <w:szCs w:val="24"/>
        </w:rPr>
        <w:t xml:space="preserve">ill give you a clear indication of the risk level of the inmate prior to either </w:t>
      </w:r>
      <w:r>
        <w:rPr>
          <w:sz w:val="24"/>
          <w:szCs w:val="24"/>
        </w:rPr>
        <w:tab/>
        <w:t xml:space="preserve">        </w:t>
      </w:r>
    </w:p>
    <w:p w:rsidR="00D20138" w:rsidRDefault="00D20138" w:rsidP="00CD53D5">
      <w:pPr>
        <w:spacing w:after="0" w:line="240" w:lineRule="auto"/>
        <w:ind w:left="720"/>
        <w:rPr>
          <w:b/>
          <w:sz w:val="24"/>
          <w:szCs w:val="24"/>
        </w:rPr>
      </w:pPr>
      <w:r>
        <w:rPr>
          <w:sz w:val="24"/>
          <w:szCs w:val="24"/>
        </w:rPr>
        <w:t xml:space="preserve">                   t</w:t>
      </w:r>
      <w:r w:rsidR="00515516">
        <w:rPr>
          <w:sz w:val="24"/>
          <w:szCs w:val="24"/>
        </w:rPr>
        <w:t>emporary or long-term placement.</w:t>
      </w:r>
      <w:r w:rsidR="007B6D5B">
        <w:rPr>
          <w:sz w:val="24"/>
          <w:szCs w:val="24"/>
        </w:rPr>
        <w:t xml:space="preserve">  The </w:t>
      </w:r>
      <w:r w:rsidR="004D4667">
        <w:rPr>
          <w:b/>
          <w:sz w:val="24"/>
          <w:szCs w:val="24"/>
        </w:rPr>
        <w:t xml:space="preserve">Severity of Offense Scale Reference </w:t>
      </w:r>
      <w:r>
        <w:rPr>
          <w:b/>
          <w:sz w:val="24"/>
          <w:szCs w:val="24"/>
        </w:rPr>
        <w:tab/>
        <w:t xml:space="preserve">  </w:t>
      </w:r>
    </w:p>
    <w:p w:rsidR="00D20138" w:rsidRDefault="00D20138" w:rsidP="00CD53D5">
      <w:pPr>
        <w:spacing w:after="0" w:line="240" w:lineRule="auto"/>
        <w:ind w:left="720"/>
        <w:rPr>
          <w:sz w:val="24"/>
          <w:szCs w:val="24"/>
        </w:rPr>
      </w:pPr>
      <w:r>
        <w:rPr>
          <w:b/>
          <w:sz w:val="24"/>
          <w:szCs w:val="24"/>
        </w:rPr>
        <w:t xml:space="preserve">                   </w:t>
      </w:r>
      <w:r w:rsidR="004D4667">
        <w:rPr>
          <w:b/>
          <w:sz w:val="24"/>
          <w:szCs w:val="24"/>
        </w:rPr>
        <w:t xml:space="preserve">Sheet </w:t>
      </w:r>
      <w:r w:rsidR="004D4667">
        <w:rPr>
          <w:sz w:val="24"/>
          <w:szCs w:val="24"/>
        </w:rPr>
        <w:t xml:space="preserve">shall be utilized when identifying the </w:t>
      </w:r>
      <w:r w:rsidR="0033403C">
        <w:rPr>
          <w:sz w:val="24"/>
          <w:szCs w:val="24"/>
        </w:rPr>
        <w:t xml:space="preserve">most serious offense/charge in </w:t>
      </w:r>
      <w:r>
        <w:rPr>
          <w:sz w:val="24"/>
          <w:szCs w:val="24"/>
        </w:rPr>
        <w:t xml:space="preserve"> </w:t>
      </w:r>
    </w:p>
    <w:p w:rsidR="007B6D5B" w:rsidRPr="00723913" w:rsidRDefault="00D20138" w:rsidP="00CD53D5">
      <w:pPr>
        <w:spacing w:after="0" w:line="240" w:lineRule="auto"/>
        <w:ind w:left="720"/>
        <w:rPr>
          <w:sz w:val="24"/>
          <w:szCs w:val="24"/>
        </w:rPr>
      </w:pPr>
      <w:r>
        <w:rPr>
          <w:b/>
          <w:sz w:val="24"/>
          <w:szCs w:val="24"/>
        </w:rPr>
        <w:t xml:space="preserve">                   </w:t>
      </w:r>
      <w:r w:rsidR="0024729C">
        <w:rPr>
          <w:sz w:val="24"/>
          <w:szCs w:val="24"/>
        </w:rPr>
        <w:t>areas 1 &amp; 2</w:t>
      </w:r>
      <w:r w:rsidR="0033403C">
        <w:rPr>
          <w:sz w:val="24"/>
          <w:szCs w:val="24"/>
        </w:rPr>
        <w:t xml:space="preserve"> of the </w:t>
      </w:r>
      <w:r w:rsidR="0033403C">
        <w:rPr>
          <w:b/>
          <w:sz w:val="24"/>
          <w:szCs w:val="24"/>
        </w:rPr>
        <w:t>Initial Custody Assessment Form.</w:t>
      </w:r>
    </w:p>
    <w:p w:rsidR="00515516" w:rsidRDefault="00515516" w:rsidP="00CD53D5">
      <w:pPr>
        <w:spacing w:after="0" w:line="240" w:lineRule="auto"/>
        <w:ind w:left="720"/>
        <w:rPr>
          <w:sz w:val="24"/>
          <w:szCs w:val="24"/>
        </w:rPr>
      </w:pPr>
    </w:p>
    <w:p w:rsidR="00D20138" w:rsidRDefault="00723913" w:rsidP="00CD53D5">
      <w:pPr>
        <w:spacing w:after="0" w:line="240" w:lineRule="auto"/>
        <w:ind w:left="720"/>
        <w:rPr>
          <w:sz w:val="24"/>
          <w:szCs w:val="24"/>
        </w:rPr>
      </w:pPr>
      <w:r>
        <w:rPr>
          <w:sz w:val="24"/>
          <w:szCs w:val="24"/>
        </w:rPr>
        <w:tab/>
        <w:t xml:space="preserve">3.  </w:t>
      </w:r>
      <w:r w:rsidR="00515516">
        <w:rPr>
          <w:sz w:val="24"/>
          <w:szCs w:val="24"/>
        </w:rPr>
        <w:t xml:space="preserve"> Complete areas 4, 5, 6, and 7 prior to housing placement.  This does </w:t>
      </w:r>
      <w:r w:rsidR="00515516">
        <w:rPr>
          <w:sz w:val="24"/>
          <w:szCs w:val="24"/>
        </w:rPr>
        <w:tab/>
      </w:r>
      <w:r w:rsidR="00515516">
        <w:rPr>
          <w:sz w:val="24"/>
          <w:szCs w:val="24"/>
        </w:rPr>
        <w:tab/>
      </w:r>
      <w:r w:rsidR="00515516">
        <w:rPr>
          <w:sz w:val="24"/>
          <w:szCs w:val="24"/>
        </w:rPr>
        <w:tab/>
        <w:t xml:space="preserve">      not change the risk level of the</w:t>
      </w:r>
      <w:r w:rsidR="00D20138">
        <w:rPr>
          <w:sz w:val="24"/>
          <w:szCs w:val="24"/>
        </w:rPr>
        <w:t xml:space="preserve"> inmate if he/she is scored at</w:t>
      </w:r>
      <w:r w:rsidR="00515516">
        <w:rPr>
          <w:sz w:val="24"/>
          <w:szCs w:val="24"/>
        </w:rPr>
        <w:t xml:space="preserve"> ‘maximum’ </w:t>
      </w:r>
      <w:r w:rsidR="00D20138">
        <w:rPr>
          <w:sz w:val="24"/>
          <w:szCs w:val="24"/>
        </w:rPr>
        <w:tab/>
        <w:t xml:space="preserve"> </w:t>
      </w:r>
    </w:p>
    <w:p w:rsidR="00D20138" w:rsidRDefault="00D20138" w:rsidP="00CD53D5">
      <w:pPr>
        <w:spacing w:after="0" w:line="240" w:lineRule="auto"/>
        <w:ind w:left="720"/>
        <w:rPr>
          <w:sz w:val="24"/>
          <w:szCs w:val="24"/>
        </w:rPr>
      </w:pPr>
      <w:r>
        <w:rPr>
          <w:sz w:val="24"/>
          <w:szCs w:val="24"/>
        </w:rPr>
        <w:t xml:space="preserve">                   </w:t>
      </w:r>
      <w:r w:rsidR="00515516">
        <w:rPr>
          <w:sz w:val="24"/>
          <w:szCs w:val="24"/>
        </w:rPr>
        <w:t xml:space="preserve">security based on the score </w:t>
      </w:r>
      <w:r w:rsidR="00C60FD8">
        <w:rPr>
          <w:sz w:val="24"/>
          <w:szCs w:val="24"/>
        </w:rPr>
        <w:t>after completing areas 1, 2, &amp; 3</w:t>
      </w:r>
      <w:r w:rsidR="00515516">
        <w:rPr>
          <w:sz w:val="24"/>
          <w:szCs w:val="24"/>
        </w:rPr>
        <w:t>.  However, if the</w:t>
      </w:r>
      <w:r w:rsidR="00C60FD8">
        <w:rPr>
          <w:sz w:val="24"/>
          <w:szCs w:val="24"/>
        </w:rPr>
        <w:t xml:space="preserve"> </w:t>
      </w:r>
    </w:p>
    <w:p w:rsidR="00D20138" w:rsidRDefault="00D20138" w:rsidP="00CD53D5">
      <w:pPr>
        <w:spacing w:after="0" w:line="240" w:lineRule="auto"/>
        <w:ind w:left="720"/>
        <w:rPr>
          <w:sz w:val="24"/>
          <w:szCs w:val="24"/>
        </w:rPr>
      </w:pPr>
      <w:r>
        <w:rPr>
          <w:sz w:val="24"/>
          <w:szCs w:val="24"/>
        </w:rPr>
        <w:tab/>
        <w:t xml:space="preserve">      </w:t>
      </w:r>
      <w:r w:rsidR="00515516">
        <w:rPr>
          <w:sz w:val="24"/>
          <w:szCs w:val="24"/>
        </w:rPr>
        <w:t>inmate did</w:t>
      </w:r>
      <w:r w:rsidR="005D4CE2">
        <w:rPr>
          <w:sz w:val="24"/>
          <w:szCs w:val="24"/>
        </w:rPr>
        <w:t xml:space="preserve"> not score at a ‘maximum’ level</w:t>
      </w:r>
      <w:r w:rsidR="00515516">
        <w:rPr>
          <w:sz w:val="24"/>
          <w:szCs w:val="24"/>
        </w:rPr>
        <w:t xml:space="preserve">, </w:t>
      </w:r>
      <w:r w:rsidR="005D4CE2">
        <w:rPr>
          <w:sz w:val="24"/>
          <w:szCs w:val="24"/>
        </w:rPr>
        <w:t xml:space="preserve"> </w:t>
      </w:r>
      <w:r w:rsidR="00515516">
        <w:rPr>
          <w:sz w:val="24"/>
          <w:szCs w:val="24"/>
        </w:rPr>
        <w:t xml:space="preserve">ensure that </w:t>
      </w:r>
      <w:r w:rsidR="00D15665">
        <w:rPr>
          <w:sz w:val="24"/>
          <w:szCs w:val="24"/>
        </w:rPr>
        <w:t>areas</w:t>
      </w:r>
      <w:r w:rsidR="00515516">
        <w:rPr>
          <w:sz w:val="24"/>
          <w:szCs w:val="24"/>
        </w:rPr>
        <w:t xml:space="preserve"> 1 – 7 are </w:t>
      </w:r>
      <w:r>
        <w:rPr>
          <w:sz w:val="24"/>
          <w:szCs w:val="24"/>
        </w:rPr>
        <w:t xml:space="preserve"> </w:t>
      </w:r>
    </w:p>
    <w:p w:rsidR="00515516" w:rsidRDefault="00D20138" w:rsidP="00CD53D5">
      <w:pPr>
        <w:spacing w:after="0" w:line="240" w:lineRule="auto"/>
        <w:ind w:left="720"/>
        <w:rPr>
          <w:sz w:val="24"/>
          <w:szCs w:val="24"/>
        </w:rPr>
      </w:pPr>
      <w:r>
        <w:rPr>
          <w:sz w:val="24"/>
          <w:szCs w:val="24"/>
        </w:rPr>
        <w:t xml:space="preserve">                    </w:t>
      </w:r>
      <w:r w:rsidR="00515516">
        <w:rPr>
          <w:sz w:val="24"/>
          <w:szCs w:val="24"/>
        </w:rPr>
        <w:t>totaled before any</w:t>
      </w:r>
      <w:r w:rsidR="00C60FD8">
        <w:rPr>
          <w:sz w:val="24"/>
          <w:szCs w:val="24"/>
        </w:rPr>
        <w:t xml:space="preserve"> final placement decision is </w:t>
      </w:r>
      <w:r w:rsidR="00515516">
        <w:rPr>
          <w:sz w:val="24"/>
          <w:szCs w:val="24"/>
        </w:rPr>
        <w:t>made from Intake.</w:t>
      </w:r>
    </w:p>
    <w:p w:rsidR="00515516" w:rsidRDefault="00515516" w:rsidP="00CD53D5">
      <w:pPr>
        <w:spacing w:after="0" w:line="240" w:lineRule="auto"/>
        <w:ind w:left="720"/>
        <w:rPr>
          <w:sz w:val="24"/>
          <w:szCs w:val="24"/>
        </w:rPr>
      </w:pPr>
    </w:p>
    <w:p w:rsidR="00515516" w:rsidRDefault="00723913" w:rsidP="00CD53D5">
      <w:pPr>
        <w:spacing w:after="0" w:line="240" w:lineRule="auto"/>
        <w:ind w:left="720"/>
        <w:rPr>
          <w:sz w:val="24"/>
          <w:szCs w:val="24"/>
        </w:rPr>
      </w:pPr>
      <w:r>
        <w:rPr>
          <w:sz w:val="24"/>
          <w:szCs w:val="24"/>
        </w:rPr>
        <w:tab/>
        <w:t xml:space="preserve">4.   </w:t>
      </w:r>
      <w:r w:rsidR="00874442">
        <w:rPr>
          <w:sz w:val="24"/>
          <w:szCs w:val="24"/>
        </w:rPr>
        <w:t xml:space="preserve">After completing Section </w:t>
      </w:r>
      <w:r w:rsidR="00D15665">
        <w:rPr>
          <w:sz w:val="24"/>
          <w:szCs w:val="24"/>
        </w:rPr>
        <w:t>II</w:t>
      </w:r>
      <w:r w:rsidR="00874442">
        <w:rPr>
          <w:sz w:val="24"/>
          <w:szCs w:val="24"/>
        </w:rPr>
        <w:t xml:space="preserve"> in its entirety, the Booking Officer shall </w:t>
      </w:r>
      <w:r w:rsidR="006D6E60">
        <w:rPr>
          <w:sz w:val="24"/>
          <w:szCs w:val="24"/>
        </w:rPr>
        <w:tab/>
      </w:r>
      <w:r w:rsidR="006D6E60">
        <w:rPr>
          <w:sz w:val="24"/>
          <w:szCs w:val="24"/>
        </w:rPr>
        <w:tab/>
      </w:r>
      <w:r w:rsidR="006D6E60">
        <w:rPr>
          <w:sz w:val="24"/>
          <w:szCs w:val="24"/>
        </w:rPr>
        <w:tab/>
        <w:t xml:space="preserve">       </w:t>
      </w:r>
      <w:r w:rsidR="00874442">
        <w:rPr>
          <w:sz w:val="24"/>
          <w:szCs w:val="24"/>
        </w:rPr>
        <w:t xml:space="preserve">complete Section III – </w:t>
      </w:r>
      <w:r w:rsidR="00874442" w:rsidRPr="00D15665">
        <w:rPr>
          <w:i/>
          <w:sz w:val="24"/>
          <w:szCs w:val="24"/>
        </w:rPr>
        <w:t xml:space="preserve">Scale </w:t>
      </w:r>
      <w:r w:rsidR="006D6E60" w:rsidRPr="00D15665">
        <w:rPr>
          <w:i/>
          <w:sz w:val="24"/>
          <w:szCs w:val="24"/>
        </w:rPr>
        <w:t>Summary and Recommendations</w:t>
      </w:r>
      <w:r w:rsidR="006D6E60">
        <w:rPr>
          <w:sz w:val="24"/>
          <w:szCs w:val="24"/>
        </w:rPr>
        <w:t xml:space="preserve">, </w:t>
      </w:r>
      <w:r w:rsidR="00B748EF">
        <w:rPr>
          <w:sz w:val="24"/>
          <w:szCs w:val="24"/>
        </w:rPr>
        <w:tab/>
      </w:r>
      <w:r w:rsidR="00B748EF">
        <w:rPr>
          <w:sz w:val="24"/>
          <w:szCs w:val="24"/>
        </w:rPr>
        <w:tab/>
      </w:r>
      <w:r w:rsidR="00B748EF">
        <w:rPr>
          <w:sz w:val="24"/>
          <w:szCs w:val="24"/>
        </w:rPr>
        <w:tab/>
      </w:r>
      <w:r w:rsidR="00B748EF">
        <w:rPr>
          <w:sz w:val="24"/>
          <w:szCs w:val="24"/>
        </w:rPr>
        <w:tab/>
        <w:t xml:space="preserve">      </w:t>
      </w:r>
      <w:r w:rsidR="00EF241C">
        <w:rPr>
          <w:sz w:val="24"/>
          <w:szCs w:val="24"/>
        </w:rPr>
        <w:t>areas</w:t>
      </w:r>
      <w:r w:rsidR="006D6E60">
        <w:rPr>
          <w:sz w:val="24"/>
          <w:szCs w:val="24"/>
        </w:rPr>
        <w:t xml:space="preserve"> A</w:t>
      </w:r>
      <w:r w:rsidR="009D6BF9">
        <w:rPr>
          <w:sz w:val="24"/>
          <w:szCs w:val="24"/>
        </w:rPr>
        <w:t>,</w:t>
      </w:r>
      <w:r w:rsidR="00B748EF">
        <w:rPr>
          <w:sz w:val="24"/>
          <w:szCs w:val="24"/>
        </w:rPr>
        <w:t xml:space="preserve"> B</w:t>
      </w:r>
      <w:r w:rsidR="009D6BF9">
        <w:rPr>
          <w:sz w:val="24"/>
          <w:szCs w:val="24"/>
        </w:rPr>
        <w:t>, C, &amp; D</w:t>
      </w:r>
      <w:r w:rsidR="00B748EF">
        <w:rPr>
          <w:sz w:val="24"/>
          <w:szCs w:val="24"/>
        </w:rPr>
        <w:t xml:space="preserve">.  </w:t>
      </w:r>
      <w:r w:rsidR="00EF241C">
        <w:rPr>
          <w:sz w:val="24"/>
          <w:szCs w:val="24"/>
        </w:rPr>
        <w:t>Areas</w:t>
      </w:r>
      <w:r w:rsidR="00B748EF">
        <w:rPr>
          <w:sz w:val="24"/>
          <w:szCs w:val="24"/>
        </w:rPr>
        <w:t xml:space="preserve"> C &amp; D shall be completed by the Booking Officer </w:t>
      </w:r>
      <w:r w:rsidR="009D6BF9">
        <w:rPr>
          <w:sz w:val="24"/>
          <w:szCs w:val="24"/>
        </w:rPr>
        <w:tab/>
        <w:t xml:space="preserve"> </w:t>
      </w:r>
      <w:r w:rsidR="009D6BF9">
        <w:rPr>
          <w:sz w:val="24"/>
          <w:szCs w:val="24"/>
        </w:rPr>
        <w:tab/>
        <w:t xml:space="preserve">      </w:t>
      </w:r>
      <w:r w:rsidR="00B748EF">
        <w:rPr>
          <w:sz w:val="24"/>
          <w:szCs w:val="24"/>
        </w:rPr>
        <w:t xml:space="preserve">following the review and consultation with the Shift Supervisor or higher </w:t>
      </w:r>
      <w:r w:rsidR="009D6BF9">
        <w:rPr>
          <w:sz w:val="24"/>
          <w:szCs w:val="24"/>
        </w:rPr>
        <w:tab/>
        <w:t xml:space="preserve"> </w:t>
      </w:r>
      <w:r w:rsidR="009D6BF9">
        <w:rPr>
          <w:sz w:val="24"/>
          <w:szCs w:val="24"/>
        </w:rPr>
        <w:tab/>
        <w:t xml:space="preserve">      </w:t>
      </w:r>
      <w:r w:rsidR="00B748EF">
        <w:rPr>
          <w:sz w:val="24"/>
          <w:szCs w:val="24"/>
        </w:rPr>
        <w:t>authority.</w:t>
      </w:r>
    </w:p>
    <w:p w:rsidR="002527DC" w:rsidRDefault="002527DC" w:rsidP="00CD53D5">
      <w:pPr>
        <w:spacing w:after="0" w:line="240" w:lineRule="auto"/>
        <w:ind w:left="720"/>
        <w:rPr>
          <w:sz w:val="24"/>
          <w:szCs w:val="24"/>
        </w:rPr>
      </w:pPr>
    </w:p>
    <w:p w:rsidR="00ED5AEF" w:rsidRDefault="00723913" w:rsidP="00CD53D5">
      <w:pPr>
        <w:spacing w:after="0" w:line="240" w:lineRule="auto"/>
        <w:ind w:left="720"/>
        <w:rPr>
          <w:sz w:val="24"/>
          <w:szCs w:val="24"/>
        </w:rPr>
      </w:pPr>
      <w:r>
        <w:rPr>
          <w:sz w:val="24"/>
          <w:szCs w:val="24"/>
        </w:rPr>
        <w:tab/>
        <w:t xml:space="preserve">5.  </w:t>
      </w:r>
      <w:r w:rsidR="002527DC">
        <w:rPr>
          <w:sz w:val="24"/>
          <w:szCs w:val="24"/>
        </w:rPr>
        <w:t xml:space="preserve"> Section </w:t>
      </w:r>
      <w:r w:rsidR="00152784">
        <w:rPr>
          <w:sz w:val="24"/>
          <w:szCs w:val="24"/>
        </w:rPr>
        <w:t>IV</w:t>
      </w:r>
      <w:r w:rsidR="002527DC">
        <w:rPr>
          <w:sz w:val="24"/>
          <w:szCs w:val="24"/>
        </w:rPr>
        <w:t xml:space="preserve">, </w:t>
      </w:r>
      <w:r w:rsidR="00677771">
        <w:rPr>
          <w:sz w:val="24"/>
          <w:szCs w:val="24"/>
        </w:rPr>
        <w:t xml:space="preserve">areas A &amp; B, </w:t>
      </w:r>
      <w:r w:rsidR="002527DC" w:rsidRPr="00152784">
        <w:rPr>
          <w:i/>
          <w:sz w:val="24"/>
          <w:szCs w:val="24"/>
        </w:rPr>
        <w:t>Supervisor Approval of Override</w:t>
      </w:r>
      <w:r w:rsidR="002527DC">
        <w:rPr>
          <w:sz w:val="24"/>
          <w:szCs w:val="24"/>
        </w:rPr>
        <w:t xml:space="preserve">, shall be completed </w:t>
      </w:r>
      <w:r w:rsidR="00677771">
        <w:rPr>
          <w:sz w:val="24"/>
          <w:szCs w:val="24"/>
        </w:rPr>
        <w:tab/>
        <w:t xml:space="preserve"> </w:t>
      </w:r>
      <w:r w:rsidR="00677771">
        <w:rPr>
          <w:sz w:val="24"/>
          <w:szCs w:val="24"/>
        </w:rPr>
        <w:tab/>
        <w:t xml:space="preserve">       </w:t>
      </w:r>
      <w:r w:rsidR="002527DC">
        <w:rPr>
          <w:sz w:val="24"/>
          <w:szCs w:val="24"/>
        </w:rPr>
        <w:t>by the Shift Supervisor or higher authority.</w:t>
      </w:r>
    </w:p>
    <w:p w:rsidR="00ED5AEF" w:rsidRDefault="00723913" w:rsidP="00CD53D5">
      <w:pPr>
        <w:spacing w:after="0" w:line="240" w:lineRule="auto"/>
        <w:ind w:left="720"/>
        <w:rPr>
          <w:sz w:val="24"/>
          <w:szCs w:val="24"/>
        </w:rPr>
      </w:pPr>
      <w:r>
        <w:rPr>
          <w:sz w:val="24"/>
          <w:szCs w:val="24"/>
        </w:rPr>
        <w:tab/>
      </w:r>
    </w:p>
    <w:p w:rsidR="001C64A7" w:rsidRDefault="00ED5AEF" w:rsidP="00CD53D5">
      <w:pPr>
        <w:spacing w:after="0" w:line="240" w:lineRule="auto"/>
        <w:ind w:left="720"/>
        <w:rPr>
          <w:sz w:val="24"/>
          <w:szCs w:val="24"/>
        </w:rPr>
      </w:pPr>
      <w:r>
        <w:rPr>
          <w:sz w:val="24"/>
          <w:szCs w:val="24"/>
        </w:rPr>
        <w:tab/>
      </w:r>
      <w:r w:rsidR="00723913">
        <w:rPr>
          <w:sz w:val="24"/>
          <w:szCs w:val="24"/>
        </w:rPr>
        <w:t xml:space="preserve">6.   </w:t>
      </w:r>
      <w:r w:rsidR="001C64A7">
        <w:rPr>
          <w:sz w:val="24"/>
          <w:szCs w:val="24"/>
        </w:rPr>
        <w:t xml:space="preserve">Section </w:t>
      </w:r>
      <w:r w:rsidR="00152784">
        <w:rPr>
          <w:sz w:val="24"/>
          <w:szCs w:val="24"/>
        </w:rPr>
        <w:t>V</w:t>
      </w:r>
      <w:r w:rsidR="001C64A7">
        <w:rPr>
          <w:sz w:val="24"/>
          <w:szCs w:val="24"/>
        </w:rPr>
        <w:t xml:space="preserve">, </w:t>
      </w:r>
      <w:r w:rsidR="001C64A7" w:rsidRPr="00152784">
        <w:rPr>
          <w:i/>
          <w:sz w:val="24"/>
          <w:szCs w:val="24"/>
        </w:rPr>
        <w:t>Recommended Housing Assignment</w:t>
      </w:r>
      <w:r w:rsidR="00677771">
        <w:rPr>
          <w:i/>
          <w:sz w:val="24"/>
          <w:szCs w:val="24"/>
        </w:rPr>
        <w:t>,</w:t>
      </w:r>
      <w:r w:rsidR="001C64A7">
        <w:rPr>
          <w:sz w:val="24"/>
          <w:szCs w:val="24"/>
        </w:rPr>
        <w:t xml:space="preserve"> is completed by the </w:t>
      </w:r>
      <w:r w:rsidR="001C64A7">
        <w:rPr>
          <w:sz w:val="24"/>
          <w:szCs w:val="24"/>
        </w:rPr>
        <w:tab/>
      </w:r>
      <w:r w:rsidR="001C64A7">
        <w:rPr>
          <w:sz w:val="24"/>
          <w:szCs w:val="24"/>
        </w:rPr>
        <w:tab/>
      </w:r>
      <w:r w:rsidR="001C64A7">
        <w:rPr>
          <w:sz w:val="24"/>
          <w:szCs w:val="24"/>
        </w:rPr>
        <w:tab/>
        <w:t xml:space="preserve">      Shift Supervisor.</w:t>
      </w:r>
      <w:r w:rsidR="00677771">
        <w:rPr>
          <w:sz w:val="24"/>
          <w:szCs w:val="24"/>
        </w:rPr>
        <w:t xml:space="preserve">  This Section shall include a short narrative by the Shift </w:t>
      </w:r>
      <w:r w:rsidR="00677771">
        <w:rPr>
          <w:sz w:val="24"/>
          <w:szCs w:val="24"/>
        </w:rPr>
        <w:tab/>
        <w:t xml:space="preserve"> </w:t>
      </w:r>
      <w:r w:rsidR="00677771">
        <w:rPr>
          <w:sz w:val="24"/>
          <w:szCs w:val="24"/>
        </w:rPr>
        <w:tab/>
        <w:t xml:space="preserve">      Supervisor regarding the final decision for changes in housing</w:t>
      </w:r>
      <w:r w:rsidR="00617985">
        <w:rPr>
          <w:sz w:val="24"/>
          <w:szCs w:val="24"/>
        </w:rPr>
        <w:t xml:space="preserve"> assignment</w:t>
      </w:r>
      <w:r w:rsidR="00677771">
        <w:rPr>
          <w:sz w:val="24"/>
          <w:szCs w:val="24"/>
        </w:rPr>
        <w:t>.</w:t>
      </w:r>
    </w:p>
    <w:p w:rsidR="00B7348C" w:rsidRPr="008A52B7" w:rsidRDefault="00ED31BB" w:rsidP="00B7348C">
      <w:pPr>
        <w:pStyle w:val="ListParagraph"/>
        <w:spacing w:after="0" w:line="240" w:lineRule="auto"/>
        <w:ind w:left="0"/>
        <w:rPr>
          <w:b/>
          <w:sz w:val="24"/>
          <w:szCs w:val="24"/>
        </w:rPr>
      </w:pPr>
      <w:r>
        <w:rPr>
          <w:b/>
          <w:sz w:val="24"/>
          <w:szCs w:val="24"/>
        </w:rPr>
        <w:lastRenderedPageBreak/>
        <w:t>Sample</w:t>
      </w:r>
      <w:r w:rsidR="00B7348C" w:rsidRPr="008A52B7">
        <w:rPr>
          <w:b/>
          <w:sz w:val="24"/>
          <w:szCs w:val="24"/>
        </w:rPr>
        <w:t xml:space="preserve"> Policy and Procedure:  Jail Inmate Classification</w:t>
      </w:r>
    </w:p>
    <w:p w:rsidR="00B7348C" w:rsidRPr="008A52B7" w:rsidRDefault="00B7348C" w:rsidP="00B7348C">
      <w:pPr>
        <w:pStyle w:val="ListParagraph"/>
        <w:spacing w:after="0" w:line="240" w:lineRule="auto"/>
        <w:ind w:left="0"/>
        <w:rPr>
          <w:b/>
          <w:sz w:val="24"/>
          <w:szCs w:val="24"/>
        </w:rPr>
      </w:pPr>
      <w:r w:rsidRPr="008A52B7">
        <w:rPr>
          <w:b/>
          <w:sz w:val="24"/>
          <w:szCs w:val="24"/>
        </w:rPr>
        <w:t>New Mexico Association of Counties</w:t>
      </w:r>
    </w:p>
    <w:p w:rsidR="001C64A7" w:rsidRDefault="00B7348C" w:rsidP="00B7348C">
      <w:pPr>
        <w:spacing w:after="0" w:line="240" w:lineRule="auto"/>
        <w:rPr>
          <w:b/>
          <w:sz w:val="24"/>
          <w:szCs w:val="24"/>
        </w:rPr>
      </w:pPr>
      <w:r w:rsidRPr="008A52B7">
        <w:rPr>
          <w:b/>
          <w:sz w:val="24"/>
          <w:szCs w:val="24"/>
        </w:rPr>
        <w:t>Page</w:t>
      </w:r>
      <w:r>
        <w:rPr>
          <w:b/>
          <w:sz w:val="24"/>
          <w:szCs w:val="24"/>
        </w:rPr>
        <w:t xml:space="preserve"> 6</w:t>
      </w:r>
    </w:p>
    <w:p w:rsidR="00B7348C" w:rsidRDefault="00B7348C" w:rsidP="00B7348C">
      <w:pPr>
        <w:spacing w:after="0" w:line="240" w:lineRule="auto"/>
        <w:rPr>
          <w:b/>
          <w:sz w:val="24"/>
          <w:szCs w:val="24"/>
        </w:rPr>
      </w:pPr>
    </w:p>
    <w:p w:rsidR="00B7348C" w:rsidRDefault="00B7348C" w:rsidP="00B7348C">
      <w:pPr>
        <w:spacing w:after="0" w:line="240" w:lineRule="auto"/>
        <w:rPr>
          <w:sz w:val="24"/>
          <w:szCs w:val="24"/>
        </w:rPr>
      </w:pPr>
    </w:p>
    <w:p w:rsidR="001C64A7" w:rsidRDefault="00723913" w:rsidP="00CD53D5">
      <w:pPr>
        <w:spacing w:after="0" w:line="240" w:lineRule="auto"/>
        <w:ind w:left="720"/>
        <w:rPr>
          <w:sz w:val="24"/>
          <w:szCs w:val="24"/>
        </w:rPr>
      </w:pPr>
      <w:r>
        <w:rPr>
          <w:sz w:val="24"/>
          <w:szCs w:val="24"/>
        </w:rPr>
        <w:tab/>
        <w:t xml:space="preserve">7.   </w:t>
      </w:r>
      <w:r w:rsidR="001C64A7">
        <w:rPr>
          <w:sz w:val="24"/>
          <w:szCs w:val="24"/>
        </w:rPr>
        <w:t xml:space="preserve">All areas of each Section of the </w:t>
      </w:r>
      <w:r w:rsidR="001C64A7">
        <w:rPr>
          <w:b/>
          <w:sz w:val="24"/>
          <w:szCs w:val="24"/>
        </w:rPr>
        <w:t xml:space="preserve">Initial Custody Assessment Form </w:t>
      </w:r>
      <w:r w:rsidR="001C64A7">
        <w:rPr>
          <w:sz w:val="24"/>
          <w:szCs w:val="24"/>
        </w:rPr>
        <w:t xml:space="preserve">shall </w:t>
      </w:r>
      <w:r w:rsidR="001C64A7">
        <w:rPr>
          <w:sz w:val="24"/>
          <w:szCs w:val="24"/>
        </w:rPr>
        <w:tab/>
      </w:r>
      <w:r w:rsidR="001C64A7">
        <w:rPr>
          <w:sz w:val="24"/>
          <w:szCs w:val="24"/>
        </w:rPr>
        <w:tab/>
      </w:r>
      <w:r w:rsidR="001C64A7">
        <w:rPr>
          <w:sz w:val="24"/>
          <w:szCs w:val="24"/>
        </w:rPr>
        <w:tab/>
        <w:t xml:space="preserve">      be completed in full, to include all printed names, signatures, dates, </w:t>
      </w:r>
      <w:r w:rsidR="001C64A7">
        <w:rPr>
          <w:sz w:val="24"/>
          <w:szCs w:val="24"/>
        </w:rPr>
        <w:tab/>
      </w:r>
      <w:r w:rsidR="001C64A7">
        <w:rPr>
          <w:sz w:val="24"/>
          <w:szCs w:val="24"/>
        </w:rPr>
        <w:tab/>
      </w:r>
      <w:r w:rsidR="001C64A7">
        <w:rPr>
          <w:sz w:val="24"/>
          <w:szCs w:val="24"/>
        </w:rPr>
        <w:tab/>
        <w:t xml:space="preserve">      and recommendations.</w:t>
      </w:r>
    </w:p>
    <w:p w:rsidR="00256B64" w:rsidRDefault="00256B64" w:rsidP="00CD53D5">
      <w:pPr>
        <w:spacing w:after="0" w:line="240" w:lineRule="auto"/>
        <w:ind w:left="720"/>
        <w:rPr>
          <w:sz w:val="24"/>
          <w:szCs w:val="24"/>
        </w:rPr>
      </w:pPr>
    </w:p>
    <w:p w:rsidR="008B71C7" w:rsidRPr="00B7348C" w:rsidRDefault="00256B64" w:rsidP="00B7348C">
      <w:pPr>
        <w:spacing w:after="0" w:line="240" w:lineRule="auto"/>
        <w:ind w:left="720"/>
        <w:rPr>
          <w:sz w:val="24"/>
          <w:szCs w:val="24"/>
        </w:rPr>
      </w:pPr>
      <w:r>
        <w:rPr>
          <w:sz w:val="24"/>
          <w:szCs w:val="24"/>
        </w:rPr>
        <w:tab/>
        <w:t xml:space="preserve">8.   The reasons for housing </w:t>
      </w:r>
      <w:r w:rsidR="0037623A">
        <w:rPr>
          <w:sz w:val="24"/>
          <w:szCs w:val="24"/>
        </w:rPr>
        <w:t>assignment</w:t>
      </w:r>
      <w:r>
        <w:rPr>
          <w:sz w:val="24"/>
          <w:szCs w:val="24"/>
        </w:rPr>
        <w:t xml:space="preserve"> shall be clearly documented in Sections </w:t>
      </w:r>
      <w:r w:rsidR="0037623A">
        <w:rPr>
          <w:sz w:val="24"/>
          <w:szCs w:val="24"/>
        </w:rPr>
        <w:tab/>
      </w:r>
      <w:r w:rsidR="0037623A">
        <w:rPr>
          <w:sz w:val="24"/>
          <w:szCs w:val="24"/>
        </w:rPr>
        <w:tab/>
        <w:t xml:space="preserve">       </w:t>
      </w:r>
      <w:r>
        <w:rPr>
          <w:sz w:val="24"/>
          <w:szCs w:val="24"/>
        </w:rPr>
        <w:t xml:space="preserve">IV and V particularly when the assignment is based on concerns of inmate </w:t>
      </w:r>
      <w:r w:rsidR="0037623A">
        <w:rPr>
          <w:sz w:val="24"/>
          <w:szCs w:val="24"/>
        </w:rPr>
        <w:tab/>
        <w:t xml:space="preserve">  </w:t>
      </w:r>
      <w:r w:rsidR="0037623A">
        <w:rPr>
          <w:sz w:val="24"/>
          <w:szCs w:val="24"/>
        </w:rPr>
        <w:tab/>
        <w:t xml:space="preserve">       </w:t>
      </w:r>
      <w:r>
        <w:rPr>
          <w:sz w:val="24"/>
          <w:szCs w:val="24"/>
        </w:rPr>
        <w:t>self-harm, potential victimization or potential predatory behavior.</w:t>
      </w:r>
    </w:p>
    <w:p w:rsidR="008B71C7" w:rsidRDefault="008B71C7" w:rsidP="008B71C7">
      <w:pPr>
        <w:spacing w:after="0" w:line="240" w:lineRule="auto"/>
        <w:rPr>
          <w:sz w:val="24"/>
          <w:szCs w:val="24"/>
        </w:rPr>
      </w:pPr>
    </w:p>
    <w:p w:rsidR="00BB60A6" w:rsidRDefault="00256B64" w:rsidP="00CD53D5">
      <w:pPr>
        <w:spacing w:after="0" w:line="240" w:lineRule="auto"/>
        <w:ind w:left="720"/>
        <w:rPr>
          <w:sz w:val="24"/>
          <w:szCs w:val="24"/>
        </w:rPr>
      </w:pPr>
      <w:r>
        <w:rPr>
          <w:sz w:val="24"/>
          <w:szCs w:val="24"/>
        </w:rPr>
        <w:tab/>
        <w:t>9.</w:t>
      </w:r>
      <w:r w:rsidR="00723913">
        <w:rPr>
          <w:sz w:val="24"/>
          <w:szCs w:val="24"/>
        </w:rPr>
        <w:t xml:space="preserve">   </w:t>
      </w:r>
      <w:r w:rsidR="00BB60A6">
        <w:rPr>
          <w:sz w:val="24"/>
          <w:szCs w:val="24"/>
        </w:rPr>
        <w:t xml:space="preserve">The codes used in Sections </w:t>
      </w:r>
      <w:r w:rsidR="00152784">
        <w:rPr>
          <w:sz w:val="24"/>
          <w:szCs w:val="24"/>
        </w:rPr>
        <w:t>III</w:t>
      </w:r>
      <w:r w:rsidR="00BB60A6">
        <w:rPr>
          <w:sz w:val="24"/>
          <w:szCs w:val="24"/>
        </w:rPr>
        <w:t xml:space="preserve"> &amp; </w:t>
      </w:r>
      <w:r w:rsidR="00152784">
        <w:rPr>
          <w:sz w:val="24"/>
          <w:szCs w:val="24"/>
        </w:rPr>
        <w:t>IV</w:t>
      </w:r>
      <w:r w:rsidR="00BB60A6">
        <w:rPr>
          <w:sz w:val="24"/>
          <w:szCs w:val="24"/>
        </w:rPr>
        <w:t xml:space="preserve"> are referenced from the </w:t>
      </w:r>
      <w:r w:rsidR="00BB60A6">
        <w:rPr>
          <w:b/>
          <w:sz w:val="24"/>
          <w:szCs w:val="24"/>
        </w:rPr>
        <w:t xml:space="preserve">Program, </w:t>
      </w:r>
      <w:r w:rsidR="00BB60A6">
        <w:rPr>
          <w:b/>
          <w:sz w:val="24"/>
          <w:szCs w:val="24"/>
        </w:rPr>
        <w:tab/>
      </w:r>
      <w:r w:rsidR="00BB60A6">
        <w:rPr>
          <w:b/>
          <w:sz w:val="24"/>
          <w:szCs w:val="24"/>
        </w:rPr>
        <w:tab/>
      </w:r>
      <w:r w:rsidR="00BB60A6">
        <w:rPr>
          <w:b/>
          <w:sz w:val="24"/>
          <w:szCs w:val="24"/>
        </w:rPr>
        <w:tab/>
        <w:t xml:space="preserve">       Priority, and Adjustment Codes Sheet</w:t>
      </w:r>
      <w:r w:rsidR="00BB60A6">
        <w:rPr>
          <w:sz w:val="24"/>
          <w:szCs w:val="24"/>
        </w:rPr>
        <w:t>.</w:t>
      </w:r>
    </w:p>
    <w:p w:rsidR="00B800C5" w:rsidRDefault="00B800C5" w:rsidP="00CD53D5">
      <w:pPr>
        <w:spacing w:after="0" w:line="240" w:lineRule="auto"/>
        <w:ind w:left="720"/>
        <w:rPr>
          <w:sz w:val="24"/>
          <w:szCs w:val="24"/>
        </w:rPr>
      </w:pPr>
    </w:p>
    <w:p w:rsidR="00504A74" w:rsidRPr="00ED5AEF" w:rsidRDefault="00256B64" w:rsidP="00CD53D5">
      <w:pPr>
        <w:spacing w:after="0" w:line="240" w:lineRule="auto"/>
        <w:ind w:left="720"/>
        <w:rPr>
          <w:b/>
          <w:color w:val="FF0000"/>
          <w:sz w:val="24"/>
          <w:szCs w:val="24"/>
        </w:rPr>
      </w:pPr>
      <w:r>
        <w:rPr>
          <w:sz w:val="24"/>
          <w:szCs w:val="24"/>
        </w:rPr>
        <w:tab/>
        <w:t>10</w:t>
      </w:r>
      <w:r w:rsidR="00491C7D">
        <w:rPr>
          <w:sz w:val="24"/>
          <w:szCs w:val="24"/>
        </w:rPr>
        <w:t>.</w:t>
      </w:r>
      <w:r w:rsidR="007733C8">
        <w:rPr>
          <w:sz w:val="24"/>
          <w:szCs w:val="24"/>
        </w:rPr>
        <w:t xml:space="preserve"> </w:t>
      </w:r>
      <w:r w:rsidR="007A5A8E">
        <w:rPr>
          <w:sz w:val="24"/>
          <w:szCs w:val="24"/>
        </w:rPr>
        <w:t xml:space="preserve">The Shift Supervisor has the authority to override the security status </w:t>
      </w:r>
      <w:r w:rsidR="007A5A8E">
        <w:rPr>
          <w:sz w:val="24"/>
          <w:szCs w:val="24"/>
        </w:rPr>
        <w:tab/>
      </w:r>
      <w:r w:rsidR="007A5A8E">
        <w:rPr>
          <w:sz w:val="24"/>
          <w:szCs w:val="24"/>
        </w:rPr>
        <w:tab/>
      </w:r>
      <w:r w:rsidR="007A5A8E">
        <w:rPr>
          <w:sz w:val="24"/>
          <w:szCs w:val="24"/>
        </w:rPr>
        <w:tab/>
        <w:t xml:space="preserve">      </w:t>
      </w:r>
      <w:r w:rsidR="007733C8">
        <w:rPr>
          <w:sz w:val="24"/>
          <w:szCs w:val="24"/>
        </w:rPr>
        <w:t xml:space="preserve"> </w:t>
      </w:r>
      <w:r w:rsidR="007A5A8E">
        <w:rPr>
          <w:sz w:val="24"/>
          <w:szCs w:val="24"/>
        </w:rPr>
        <w:t xml:space="preserve">only to a higher level, if deemed appropriate and necessary.  The </w:t>
      </w:r>
      <w:r w:rsidR="007A5A8E">
        <w:rPr>
          <w:sz w:val="24"/>
          <w:szCs w:val="24"/>
        </w:rPr>
        <w:tab/>
      </w:r>
      <w:r w:rsidR="007A5A8E">
        <w:rPr>
          <w:sz w:val="24"/>
          <w:szCs w:val="24"/>
        </w:rPr>
        <w:tab/>
      </w:r>
      <w:r w:rsidR="007A5A8E">
        <w:rPr>
          <w:sz w:val="24"/>
          <w:szCs w:val="24"/>
        </w:rPr>
        <w:tab/>
        <w:t xml:space="preserve">      </w:t>
      </w:r>
      <w:r w:rsidR="007733C8">
        <w:rPr>
          <w:sz w:val="24"/>
          <w:szCs w:val="24"/>
        </w:rPr>
        <w:t xml:space="preserve"> </w:t>
      </w:r>
      <w:r w:rsidR="007A5A8E">
        <w:rPr>
          <w:sz w:val="24"/>
          <w:szCs w:val="24"/>
        </w:rPr>
        <w:t xml:space="preserve">reasons for such a decision must be comprehensively documented on </w:t>
      </w:r>
      <w:r w:rsidR="007A5A8E">
        <w:rPr>
          <w:sz w:val="24"/>
          <w:szCs w:val="24"/>
        </w:rPr>
        <w:tab/>
      </w:r>
      <w:r w:rsidR="007A5A8E">
        <w:rPr>
          <w:sz w:val="24"/>
          <w:szCs w:val="24"/>
        </w:rPr>
        <w:tab/>
        <w:t xml:space="preserve">      </w:t>
      </w:r>
      <w:r w:rsidR="007733C8">
        <w:rPr>
          <w:sz w:val="24"/>
          <w:szCs w:val="24"/>
        </w:rPr>
        <w:t xml:space="preserve"> </w:t>
      </w:r>
      <w:r w:rsidR="007A5A8E">
        <w:rPr>
          <w:sz w:val="24"/>
          <w:szCs w:val="24"/>
        </w:rPr>
        <w:t xml:space="preserve">the </w:t>
      </w:r>
      <w:r w:rsidR="007A5A8E">
        <w:rPr>
          <w:b/>
          <w:sz w:val="24"/>
          <w:szCs w:val="24"/>
        </w:rPr>
        <w:t xml:space="preserve">Initial Custody Assessment Form </w:t>
      </w:r>
      <w:r w:rsidR="007A5A8E">
        <w:rPr>
          <w:sz w:val="24"/>
          <w:szCs w:val="24"/>
        </w:rPr>
        <w:t xml:space="preserve">in Section </w:t>
      </w:r>
      <w:r w:rsidR="00152784">
        <w:rPr>
          <w:sz w:val="24"/>
          <w:szCs w:val="24"/>
        </w:rPr>
        <w:t>III</w:t>
      </w:r>
      <w:r w:rsidR="007A5A8E">
        <w:rPr>
          <w:sz w:val="24"/>
          <w:szCs w:val="24"/>
        </w:rPr>
        <w:t xml:space="preserve">, </w:t>
      </w:r>
      <w:r w:rsidR="00152784">
        <w:rPr>
          <w:sz w:val="24"/>
          <w:szCs w:val="24"/>
        </w:rPr>
        <w:t>area</w:t>
      </w:r>
      <w:r w:rsidR="007A5A8E">
        <w:rPr>
          <w:sz w:val="24"/>
          <w:szCs w:val="24"/>
        </w:rPr>
        <w:t xml:space="preserve"> C. </w:t>
      </w:r>
      <w:r w:rsidR="00593609">
        <w:rPr>
          <w:sz w:val="24"/>
          <w:szCs w:val="24"/>
        </w:rPr>
        <w:t xml:space="preserve">  </w:t>
      </w:r>
      <w:r w:rsidR="00593609">
        <w:rPr>
          <w:sz w:val="24"/>
          <w:szCs w:val="24"/>
        </w:rPr>
        <w:tab/>
      </w:r>
      <w:r w:rsidR="00593609">
        <w:rPr>
          <w:sz w:val="24"/>
          <w:szCs w:val="24"/>
        </w:rPr>
        <w:tab/>
      </w:r>
      <w:r w:rsidR="00593609">
        <w:rPr>
          <w:sz w:val="24"/>
          <w:szCs w:val="24"/>
        </w:rPr>
        <w:tab/>
        <w:t xml:space="preserve">      </w:t>
      </w:r>
      <w:r w:rsidR="00152784">
        <w:rPr>
          <w:sz w:val="24"/>
          <w:szCs w:val="24"/>
        </w:rPr>
        <w:tab/>
        <w:t xml:space="preserve">     </w:t>
      </w:r>
      <w:r w:rsidR="007733C8">
        <w:rPr>
          <w:sz w:val="24"/>
          <w:szCs w:val="24"/>
        </w:rPr>
        <w:t xml:space="preserve"> </w:t>
      </w:r>
      <w:r w:rsidR="00152784">
        <w:rPr>
          <w:sz w:val="24"/>
          <w:szCs w:val="24"/>
        </w:rPr>
        <w:t xml:space="preserve"> </w:t>
      </w:r>
      <w:r w:rsidR="00593609" w:rsidRPr="00ED5AEF">
        <w:rPr>
          <w:b/>
          <w:color w:val="FF0000"/>
          <w:sz w:val="24"/>
          <w:szCs w:val="24"/>
        </w:rPr>
        <w:t xml:space="preserve">Note:  Only the </w:t>
      </w:r>
      <w:r w:rsidR="00CA7D69">
        <w:rPr>
          <w:b/>
          <w:color w:val="FF0000"/>
          <w:sz w:val="24"/>
          <w:szCs w:val="24"/>
        </w:rPr>
        <w:t>Detention Administrator</w:t>
      </w:r>
      <w:r w:rsidR="00593609" w:rsidRPr="00ED5AEF">
        <w:rPr>
          <w:b/>
          <w:color w:val="FF0000"/>
          <w:sz w:val="24"/>
          <w:szCs w:val="24"/>
        </w:rPr>
        <w:t xml:space="preserve"> has the authority to override an </w:t>
      </w:r>
      <w:r w:rsidR="00CA7D69">
        <w:rPr>
          <w:b/>
          <w:color w:val="FF0000"/>
          <w:sz w:val="24"/>
          <w:szCs w:val="24"/>
        </w:rPr>
        <w:tab/>
      </w:r>
      <w:r w:rsidR="00CA7D69">
        <w:rPr>
          <w:b/>
          <w:color w:val="FF0000"/>
          <w:sz w:val="24"/>
          <w:szCs w:val="24"/>
        </w:rPr>
        <w:tab/>
        <w:t xml:space="preserve">      </w:t>
      </w:r>
      <w:r w:rsidR="007733C8">
        <w:rPr>
          <w:b/>
          <w:color w:val="FF0000"/>
          <w:sz w:val="24"/>
          <w:szCs w:val="24"/>
        </w:rPr>
        <w:t xml:space="preserve"> </w:t>
      </w:r>
      <w:r w:rsidR="00593609" w:rsidRPr="00ED5AEF">
        <w:rPr>
          <w:b/>
          <w:color w:val="FF0000"/>
          <w:sz w:val="24"/>
          <w:szCs w:val="24"/>
        </w:rPr>
        <w:t>objective</w:t>
      </w:r>
      <w:r w:rsidR="00CA7D69">
        <w:rPr>
          <w:b/>
          <w:color w:val="FF0000"/>
          <w:sz w:val="24"/>
          <w:szCs w:val="24"/>
        </w:rPr>
        <w:t xml:space="preserve"> </w:t>
      </w:r>
      <w:r w:rsidR="00593609" w:rsidRPr="00ED5AEF">
        <w:rPr>
          <w:b/>
          <w:color w:val="FF0000"/>
          <w:sz w:val="24"/>
          <w:szCs w:val="24"/>
        </w:rPr>
        <w:t>score to a lower custody level.</w:t>
      </w:r>
    </w:p>
    <w:p w:rsidR="007A5A8E" w:rsidRDefault="007A5A8E" w:rsidP="00CD53D5">
      <w:pPr>
        <w:spacing w:after="0" w:line="240" w:lineRule="auto"/>
        <w:ind w:left="720"/>
        <w:rPr>
          <w:sz w:val="24"/>
          <w:szCs w:val="24"/>
        </w:rPr>
      </w:pPr>
    </w:p>
    <w:p w:rsidR="00B07594" w:rsidRDefault="003439E0" w:rsidP="00CD53D5">
      <w:pPr>
        <w:spacing w:after="0" w:line="240" w:lineRule="auto"/>
        <w:ind w:left="720"/>
        <w:rPr>
          <w:sz w:val="24"/>
          <w:szCs w:val="24"/>
        </w:rPr>
      </w:pPr>
      <w:r>
        <w:rPr>
          <w:sz w:val="24"/>
          <w:szCs w:val="24"/>
        </w:rPr>
        <w:tab/>
        <w:t>1</w:t>
      </w:r>
      <w:r w:rsidR="00256B64">
        <w:rPr>
          <w:sz w:val="24"/>
          <w:szCs w:val="24"/>
        </w:rPr>
        <w:t>1</w:t>
      </w:r>
      <w:r w:rsidR="00491C7D">
        <w:rPr>
          <w:sz w:val="24"/>
          <w:szCs w:val="24"/>
        </w:rPr>
        <w:t>.</w:t>
      </w:r>
      <w:r w:rsidR="007733C8">
        <w:rPr>
          <w:sz w:val="24"/>
          <w:szCs w:val="24"/>
        </w:rPr>
        <w:t xml:space="preserve"> </w:t>
      </w:r>
      <w:r w:rsidR="001C64A7">
        <w:rPr>
          <w:sz w:val="24"/>
          <w:szCs w:val="24"/>
        </w:rPr>
        <w:t xml:space="preserve">The </w:t>
      </w:r>
      <w:r w:rsidR="001C64A7">
        <w:rPr>
          <w:b/>
          <w:sz w:val="24"/>
          <w:szCs w:val="24"/>
        </w:rPr>
        <w:t>Initial Custody Asse</w:t>
      </w:r>
      <w:r w:rsidR="00E041CE">
        <w:rPr>
          <w:b/>
          <w:sz w:val="24"/>
          <w:szCs w:val="24"/>
        </w:rPr>
        <w:t xml:space="preserve">ssment Form </w:t>
      </w:r>
      <w:r w:rsidR="00E041CE">
        <w:rPr>
          <w:sz w:val="24"/>
          <w:szCs w:val="24"/>
        </w:rPr>
        <w:t xml:space="preserve">shall be filed in the respective </w:t>
      </w:r>
      <w:r w:rsidR="00E041CE">
        <w:rPr>
          <w:sz w:val="24"/>
          <w:szCs w:val="24"/>
        </w:rPr>
        <w:tab/>
      </w:r>
      <w:r w:rsidR="00E041CE">
        <w:rPr>
          <w:sz w:val="24"/>
          <w:szCs w:val="24"/>
        </w:rPr>
        <w:tab/>
      </w:r>
      <w:r w:rsidR="00E041CE">
        <w:rPr>
          <w:sz w:val="24"/>
          <w:szCs w:val="24"/>
        </w:rPr>
        <w:tab/>
        <w:t xml:space="preserve">      </w:t>
      </w:r>
      <w:r w:rsidR="00723913">
        <w:rPr>
          <w:sz w:val="24"/>
          <w:szCs w:val="24"/>
        </w:rPr>
        <w:t xml:space="preserve"> </w:t>
      </w:r>
      <w:r w:rsidR="00E041CE">
        <w:rPr>
          <w:sz w:val="24"/>
          <w:szCs w:val="24"/>
        </w:rPr>
        <w:t xml:space="preserve">Inmate Operational File along with a copy sent to the </w:t>
      </w:r>
      <w:r w:rsidR="007733C8">
        <w:rPr>
          <w:sz w:val="24"/>
          <w:szCs w:val="24"/>
        </w:rPr>
        <w:t xml:space="preserve">Detention </w:t>
      </w:r>
      <w:r w:rsidR="007733C8">
        <w:rPr>
          <w:sz w:val="24"/>
          <w:szCs w:val="24"/>
        </w:rPr>
        <w:tab/>
      </w:r>
      <w:r w:rsidR="007733C8">
        <w:rPr>
          <w:sz w:val="24"/>
          <w:szCs w:val="24"/>
        </w:rPr>
        <w:tab/>
        <w:t xml:space="preserve"> </w:t>
      </w:r>
      <w:r w:rsidR="007733C8">
        <w:rPr>
          <w:sz w:val="24"/>
          <w:szCs w:val="24"/>
        </w:rPr>
        <w:tab/>
        <w:t xml:space="preserve">       Administrator</w:t>
      </w:r>
      <w:r w:rsidR="00E041CE">
        <w:rPr>
          <w:sz w:val="24"/>
          <w:szCs w:val="24"/>
        </w:rPr>
        <w:t xml:space="preserve"> for review.</w:t>
      </w:r>
    </w:p>
    <w:p w:rsidR="00256B64" w:rsidRDefault="00256B64" w:rsidP="00CD53D5">
      <w:pPr>
        <w:spacing w:after="0" w:line="240" w:lineRule="auto"/>
        <w:ind w:left="720"/>
        <w:rPr>
          <w:sz w:val="24"/>
          <w:szCs w:val="24"/>
        </w:rPr>
      </w:pPr>
    </w:p>
    <w:p w:rsidR="00E041CE" w:rsidRDefault="00B07594" w:rsidP="00CD53D5">
      <w:pPr>
        <w:spacing w:after="0" w:line="240" w:lineRule="auto"/>
        <w:ind w:left="720"/>
        <w:rPr>
          <w:b/>
          <w:sz w:val="24"/>
          <w:szCs w:val="24"/>
          <w:u w:val="single"/>
        </w:rPr>
      </w:pPr>
      <w:r>
        <w:rPr>
          <w:b/>
          <w:sz w:val="24"/>
          <w:szCs w:val="24"/>
        </w:rPr>
        <w:t>C.</w:t>
      </w:r>
      <w:r>
        <w:rPr>
          <w:sz w:val="24"/>
          <w:szCs w:val="24"/>
        </w:rPr>
        <w:tab/>
      </w:r>
      <w:r>
        <w:rPr>
          <w:b/>
          <w:sz w:val="24"/>
          <w:szCs w:val="24"/>
          <w:u w:val="single"/>
        </w:rPr>
        <w:t xml:space="preserve">Custody Reassessment </w:t>
      </w:r>
      <w:r w:rsidR="006C1E06">
        <w:rPr>
          <w:b/>
          <w:sz w:val="24"/>
          <w:szCs w:val="24"/>
          <w:u w:val="single"/>
        </w:rPr>
        <w:t>Scale:</w:t>
      </w:r>
    </w:p>
    <w:p w:rsidR="00B07594" w:rsidRDefault="00B07594" w:rsidP="00CD53D5">
      <w:pPr>
        <w:spacing w:after="0" w:line="240" w:lineRule="auto"/>
        <w:ind w:left="720"/>
        <w:rPr>
          <w:sz w:val="24"/>
          <w:szCs w:val="24"/>
        </w:rPr>
      </w:pPr>
    </w:p>
    <w:p w:rsidR="00BA417F" w:rsidRDefault="00B07594" w:rsidP="00CD53D5">
      <w:pPr>
        <w:spacing w:after="0" w:line="240" w:lineRule="auto"/>
        <w:ind w:left="720"/>
        <w:rPr>
          <w:sz w:val="24"/>
          <w:szCs w:val="24"/>
        </w:rPr>
      </w:pPr>
      <w:r>
        <w:rPr>
          <w:sz w:val="24"/>
          <w:szCs w:val="24"/>
        </w:rPr>
        <w:tab/>
      </w:r>
      <w:r w:rsidR="00BA417F">
        <w:rPr>
          <w:sz w:val="24"/>
          <w:szCs w:val="24"/>
        </w:rPr>
        <w:t xml:space="preserve">The re-classification process is a vital component of </w:t>
      </w:r>
      <w:r w:rsidR="003F2CFD">
        <w:rPr>
          <w:sz w:val="24"/>
          <w:szCs w:val="24"/>
        </w:rPr>
        <w:t>the</w:t>
      </w:r>
      <w:r w:rsidR="00BA417F">
        <w:rPr>
          <w:sz w:val="24"/>
          <w:szCs w:val="24"/>
        </w:rPr>
        <w:t xml:space="preserve"> facility’s classification </w:t>
      </w:r>
      <w:r w:rsidR="00BA417F">
        <w:rPr>
          <w:sz w:val="24"/>
          <w:szCs w:val="24"/>
        </w:rPr>
        <w:tab/>
        <w:t xml:space="preserve">process.  Re-classification criteria shall be primarily based on the following </w:t>
      </w:r>
      <w:r w:rsidR="00BA417F">
        <w:rPr>
          <w:sz w:val="24"/>
          <w:szCs w:val="24"/>
        </w:rPr>
        <w:tab/>
        <w:t>factors:</w:t>
      </w:r>
    </w:p>
    <w:p w:rsidR="00BA417F" w:rsidRDefault="00BA417F" w:rsidP="00CD53D5">
      <w:pPr>
        <w:spacing w:after="0" w:line="240" w:lineRule="auto"/>
        <w:ind w:left="720"/>
        <w:rPr>
          <w:sz w:val="24"/>
          <w:szCs w:val="24"/>
        </w:rPr>
      </w:pPr>
    </w:p>
    <w:p w:rsidR="00BA417F" w:rsidRPr="00BA417F" w:rsidRDefault="00BA417F" w:rsidP="00B767E5">
      <w:pPr>
        <w:pStyle w:val="ListParagraph"/>
        <w:numPr>
          <w:ilvl w:val="1"/>
          <w:numId w:val="1"/>
        </w:numPr>
        <w:spacing w:after="0" w:line="240" w:lineRule="auto"/>
        <w:rPr>
          <w:b/>
          <w:sz w:val="24"/>
          <w:szCs w:val="24"/>
          <w:u w:val="single"/>
        </w:rPr>
      </w:pPr>
      <w:r>
        <w:rPr>
          <w:sz w:val="24"/>
          <w:szCs w:val="24"/>
        </w:rPr>
        <w:t>There is a change in the inmate’s status from pre-trial to convicted and/or sentenced;</w:t>
      </w:r>
    </w:p>
    <w:p w:rsidR="00BA417F" w:rsidRPr="00BA417F" w:rsidRDefault="00BA417F" w:rsidP="00B767E5">
      <w:pPr>
        <w:pStyle w:val="ListParagraph"/>
        <w:numPr>
          <w:ilvl w:val="1"/>
          <w:numId w:val="1"/>
        </w:numPr>
        <w:spacing w:after="0" w:line="240" w:lineRule="auto"/>
        <w:rPr>
          <w:b/>
          <w:sz w:val="24"/>
          <w:szCs w:val="24"/>
          <w:u w:val="single"/>
        </w:rPr>
      </w:pPr>
      <w:r>
        <w:rPr>
          <w:sz w:val="24"/>
          <w:szCs w:val="24"/>
        </w:rPr>
        <w:t>The inmate’s behavior during incarceration;</w:t>
      </w:r>
    </w:p>
    <w:p w:rsidR="00BA417F" w:rsidRPr="00BA417F" w:rsidRDefault="00BA417F" w:rsidP="00B767E5">
      <w:pPr>
        <w:pStyle w:val="ListParagraph"/>
        <w:numPr>
          <w:ilvl w:val="1"/>
          <w:numId w:val="1"/>
        </w:numPr>
        <w:spacing w:after="0" w:line="240" w:lineRule="auto"/>
        <w:rPr>
          <w:b/>
          <w:sz w:val="24"/>
          <w:szCs w:val="24"/>
          <w:u w:val="single"/>
        </w:rPr>
      </w:pPr>
      <w:r>
        <w:rPr>
          <w:sz w:val="24"/>
          <w:szCs w:val="24"/>
        </w:rPr>
        <w:t>The length of the inmate’s confinement;</w:t>
      </w:r>
    </w:p>
    <w:p w:rsidR="00B07594" w:rsidRDefault="00BA417F" w:rsidP="00B767E5">
      <w:pPr>
        <w:pStyle w:val="ListParagraph"/>
        <w:numPr>
          <w:ilvl w:val="1"/>
          <w:numId w:val="1"/>
        </w:numPr>
        <w:spacing w:after="0" w:line="240" w:lineRule="auto"/>
        <w:rPr>
          <w:b/>
          <w:sz w:val="24"/>
          <w:szCs w:val="24"/>
          <w:u w:val="single"/>
        </w:rPr>
      </w:pPr>
      <w:r>
        <w:rPr>
          <w:sz w:val="24"/>
          <w:szCs w:val="24"/>
        </w:rPr>
        <w:t>The inmate has new charges filed.</w:t>
      </w:r>
    </w:p>
    <w:p w:rsidR="00B84758" w:rsidRPr="003F2CFD" w:rsidRDefault="00B84758" w:rsidP="00B767E5">
      <w:pPr>
        <w:pStyle w:val="ListParagraph"/>
        <w:numPr>
          <w:ilvl w:val="1"/>
          <w:numId w:val="1"/>
        </w:numPr>
        <w:spacing w:after="0" w:line="240" w:lineRule="auto"/>
        <w:rPr>
          <w:b/>
          <w:sz w:val="24"/>
          <w:szCs w:val="24"/>
          <w:u w:val="single"/>
        </w:rPr>
      </w:pPr>
      <w:r>
        <w:rPr>
          <w:sz w:val="24"/>
          <w:szCs w:val="24"/>
        </w:rPr>
        <w:t>A review/reassessment is requested by the inmate, shift supervisor, or higher authority.</w:t>
      </w:r>
    </w:p>
    <w:p w:rsidR="003F2CFD" w:rsidRPr="00B84758" w:rsidRDefault="003F2CFD" w:rsidP="00B767E5">
      <w:pPr>
        <w:pStyle w:val="ListParagraph"/>
        <w:numPr>
          <w:ilvl w:val="1"/>
          <w:numId w:val="1"/>
        </w:numPr>
        <w:spacing w:after="0" w:line="240" w:lineRule="auto"/>
        <w:rPr>
          <w:b/>
          <w:sz w:val="24"/>
          <w:szCs w:val="24"/>
          <w:u w:val="single"/>
        </w:rPr>
      </w:pPr>
      <w:r>
        <w:rPr>
          <w:sz w:val="24"/>
          <w:szCs w:val="24"/>
        </w:rPr>
        <w:t>A detainer has been lodged against the inmate.</w:t>
      </w:r>
    </w:p>
    <w:p w:rsidR="00DF4CC1" w:rsidRDefault="00DF4CC1" w:rsidP="00DF4CC1">
      <w:pPr>
        <w:pStyle w:val="ListParagraph"/>
        <w:spacing w:after="0" w:line="240" w:lineRule="auto"/>
        <w:ind w:left="0"/>
        <w:rPr>
          <w:sz w:val="24"/>
          <w:szCs w:val="24"/>
        </w:rPr>
      </w:pPr>
    </w:p>
    <w:p w:rsidR="003F2CFD" w:rsidRDefault="003F2CFD" w:rsidP="003F2CFD">
      <w:pPr>
        <w:spacing w:after="0" w:line="240" w:lineRule="auto"/>
        <w:rPr>
          <w:b/>
          <w:sz w:val="24"/>
          <w:szCs w:val="24"/>
        </w:rPr>
      </w:pPr>
    </w:p>
    <w:p w:rsidR="003F2CFD" w:rsidRDefault="003F2CFD" w:rsidP="003F2CFD">
      <w:pPr>
        <w:spacing w:after="0" w:line="240" w:lineRule="auto"/>
        <w:rPr>
          <w:b/>
          <w:sz w:val="24"/>
          <w:szCs w:val="24"/>
        </w:rPr>
      </w:pPr>
    </w:p>
    <w:p w:rsidR="003F2CFD" w:rsidRDefault="00ED31BB" w:rsidP="003F2CFD">
      <w:pPr>
        <w:spacing w:after="0" w:line="240" w:lineRule="auto"/>
        <w:rPr>
          <w:b/>
          <w:sz w:val="24"/>
          <w:szCs w:val="24"/>
        </w:rPr>
      </w:pPr>
      <w:r>
        <w:rPr>
          <w:b/>
          <w:sz w:val="24"/>
          <w:szCs w:val="24"/>
        </w:rPr>
        <w:lastRenderedPageBreak/>
        <w:t>Sample</w:t>
      </w:r>
      <w:r w:rsidR="003F2CFD">
        <w:rPr>
          <w:b/>
          <w:sz w:val="24"/>
          <w:szCs w:val="24"/>
        </w:rPr>
        <w:t xml:space="preserve"> Policy and Procedure:  Jail Inmate Classification</w:t>
      </w:r>
    </w:p>
    <w:p w:rsidR="003F2CFD" w:rsidRDefault="003F2CFD" w:rsidP="003F2CFD">
      <w:pPr>
        <w:spacing w:after="0" w:line="240" w:lineRule="auto"/>
        <w:rPr>
          <w:b/>
          <w:sz w:val="24"/>
          <w:szCs w:val="24"/>
        </w:rPr>
      </w:pPr>
      <w:r>
        <w:rPr>
          <w:b/>
          <w:sz w:val="24"/>
          <w:szCs w:val="24"/>
        </w:rPr>
        <w:t>New Mexico Association of Counties</w:t>
      </w:r>
    </w:p>
    <w:p w:rsidR="003F2CFD" w:rsidRDefault="003F2CFD" w:rsidP="003F2CFD">
      <w:pPr>
        <w:spacing w:after="0" w:line="240" w:lineRule="auto"/>
        <w:rPr>
          <w:b/>
          <w:sz w:val="24"/>
          <w:szCs w:val="24"/>
        </w:rPr>
      </w:pPr>
      <w:r>
        <w:rPr>
          <w:b/>
          <w:sz w:val="24"/>
          <w:szCs w:val="24"/>
        </w:rPr>
        <w:t>Page 7</w:t>
      </w:r>
    </w:p>
    <w:p w:rsidR="003F2CFD" w:rsidRDefault="003F2CFD" w:rsidP="003F2CFD">
      <w:pPr>
        <w:pStyle w:val="ListParagraph"/>
        <w:spacing w:after="0" w:line="240" w:lineRule="auto"/>
        <w:ind w:left="1440"/>
        <w:rPr>
          <w:sz w:val="24"/>
          <w:szCs w:val="24"/>
        </w:rPr>
      </w:pPr>
    </w:p>
    <w:p w:rsidR="003F2CFD" w:rsidRDefault="003F2CFD" w:rsidP="003F2CFD">
      <w:pPr>
        <w:pStyle w:val="ListParagraph"/>
        <w:spacing w:after="0" w:line="240" w:lineRule="auto"/>
        <w:ind w:left="1440"/>
        <w:rPr>
          <w:sz w:val="24"/>
          <w:szCs w:val="24"/>
        </w:rPr>
      </w:pPr>
    </w:p>
    <w:p w:rsidR="003F2CFD" w:rsidRDefault="003F2CFD" w:rsidP="003F2CFD">
      <w:pPr>
        <w:pStyle w:val="ListParagraph"/>
        <w:spacing w:after="0" w:line="240" w:lineRule="auto"/>
        <w:ind w:left="1440"/>
        <w:rPr>
          <w:sz w:val="24"/>
          <w:szCs w:val="24"/>
        </w:rPr>
      </w:pPr>
      <w:r>
        <w:rPr>
          <w:sz w:val="24"/>
          <w:szCs w:val="24"/>
        </w:rPr>
        <w:t xml:space="preserve">The </w:t>
      </w:r>
      <w:r>
        <w:rPr>
          <w:b/>
          <w:sz w:val="24"/>
          <w:szCs w:val="24"/>
        </w:rPr>
        <w:t xml:space="preserve">Custody Reassessment Scale </w:t>
      </w:r>
      <w:r>
        <w:rPr>
          <w:sz w:val="24"/>
          <w:szCs w:val="24"/>
        </w:rPr>
        <w:t>shall be completed whenever a review or re-classification is initiated on an inmate:</w:t>
      </w:r>
    </w:p>
    <w:p w:rsidR="003F2CFD" w:rsidRDefault="003F2CFD" w:rsidP="003F2CFD">
      <w:pPr>
        <w:pStyle w:val="ListParagraph"/>
        <w:spacing w:after="0" w:line="240" w:lineRule="auto"/>
        <w:ind w:left="0"/>
        <w:rPr>
          <w:sz w:val="24"/>
          <w:szCs w:val="24"/>
        </w:rPr>
      </w:pPr>
    </w:p>
    <w:p w:rsidR="00784A6B" w:rsidRDefault="00784A6B" w:rsidP="00784A6B">
      <w:pPr>
        <w:spacing w:after="0" w:line="240" w:lineRule="auto"/>
        <w:ind w:left="720"/>
        <w:rPr>
          <w:sz w:val="24"/>
          <w:szCs w:val="24"/>
        </w:rPr>
      </w:pPr>
      <w:r>
        <w:rPr>
          <w:sz w:val="24"/>
          <w:szCs w:val="24"/>
        </w:rPr>
        <w:tab/>
        <w:t xml:space="preserve">1.   Section I – </w:t>
      </w:r>
      <w:r w:rsidRPr="00E27B43">
        <w:rPr>
          <w:i/>
          <w:sz w:val="24"/>
          <w:szCs w:val="24"/>
        </w:rPr>
        <w:t>Identification</w:t>
      </w:r>
      <w:r>
        <w:rPr>
          <w:sz w:val="24"/>
          <w:szCs w:val="24"/>
        </w:rPr>
        <w:t xml:space="preserve">: complete the name, ID number, date the </w:t>
      </w:r>
      <w:r>
        <w:rPr>
          <w:sz w:val="24"/>
          <w:szCs w:val="24"/>
        </w:rPr>
        <w:tab/>
      </w:r>
      <w:r>
        <w:rPr>
          <w:sz w:val="24"/>
          <w:szCs w:val="24"/>
        </w:rPr>
        <w:tab/>
      </w:r>
      <w:r>
        <w:rPr>
          <w:sz w:val="24"/>
          <w:szCs w:val="24"/>
        </w:rPr>
        <w:tab/>
        <w:t xml:space="preserve">       assessment is completed and printed name of the staff completing the form.</w:t>
      </w:r>
    </w:p>
    <w:p w:rsidR="00784A6B" w:rsidRDefault="00784A6B" w:rsidP="00784A6B">
      <w:pPr>
        <w:spacing w:after="0" w:line="240" w:lineRule="auto"/>
        <w:ind w:left="720"/>
        <w:rPr>
          <w:sz w:val="24"/>
          <w:szCs w:val="24"/>
        </w:rPr>
      </w:pPr>
    </w:p>
    <w:p w:rsidR="00BE474A" w:rsidRDefault="00784A6B" w:rsidP="00BE474A">
      <w:pPr>
        <w:spacing w:after="0" w:line="240" w:lineRule="auto"/>
        <w:ind w:left="720"/>
        <w:rPr>
          <w:sz w:val="24"/>
          <w:szCs w:val="24"/>
        </w:rPr>
      </w:pPr>
      <w:r>
        <w:rPr>
          <w:sz w:val="24"/>
          <w:szCs w:val="24"/>
        </w:rPr>
        <w:tab/>
        <w:t xml:space="preserve">2.  </w:t>
      </w:r>
      <w:r w:rsidR="00BE474A">
        <w:rPr>
          <w:sz w:val="24"/>
          <w:szCs w:val="24"/>
        </w:rPr>
        <w:t xml:space="preserve">Section II – </w:t>
      </w:r>
      <w:r w:rsidR="00BE474A">
        <w:rPr>
          <w:i/>
          <w:sz w:val="24"/>
          <w:szCs w:val="24"/>
        </w:rPr>
        <w:t>Custody Evaluation</w:t>
      </w:r>
      <w:r w:rsidR="00BE474A">
        <w:rPr>
          <w:sz w:val="24"/>
          <w:szCs w:val="24"/>
        </w:rPr>
        <w:t xml:space="preserve">:  complete areas 1 – 7.  This score </w:t>
      </w:r>
      <w:r w:rsidR="00BE474A">
        <w:rPr>
          <w:sz w:val="24"/>
          <w:szCs w:val="24"/>
        </w:rPr>
        <w:tab/>
      </w:r>
    </w:p>
    <w:p w:rsidR="00BE474A" w:rsidRDefault="00BE474A" w:rsidP="00BE474A">
      <w:pPr>
        <w:spacing w:after="0" w:line="240" w:lineRule="auto"/>
        <w:ind w:left="720"/>
        <w:rPr>
          <w:sz w:val="24"/>
          <w:szCs w:val="24"/>
        </w:rPr>
      </w:pPr>
      <w:r>
        <w:rPr>
          <w:sz w:val="24"/>
          <w:szCs w:val="24"/>
        </w:rPr>
        <w:t xml:space="preserve">                   will give you a clear indication of the risk level of the inmate and how his/her </w:t>
      </w:r>
    </w:p>
    <w:p w:rsidR="00BE474A" w:rsidRDefault="00E4035A" w:rsidP="00BE474A">
      <w:pPr>
        <w:spacing w:after="0" w:line="240" w:lineRule="auto"/>
        <w:ind w:left="720"/>
        <w:rPr>
          <w:sz w:val="24"/>
          <w:szCs w:val="24"/>
        </w:rPr>
      </w:pPr>
      <w:r>
        <w:rPr>
          <w:sz w:val="24"/>
          <w:szCs w:val="24"/>
        </w:rPr>
        <w:t xml:space="preserve">                   </w:t>
      </w:r>
      <w:r w:rsidR="00BE474A">
        <w:rPr>
          <w:sz w:val="24"/>
          <w:szCs w:val="24"/>
        </w:rPr>
        <w:t xml:space="preserve">security status has or has not changed by including all behavior issues during </w:t>
      </w:r>
      <w:r w:rsidR="00BE474A">
        <w:rPr>
          <w:sz w:val="24"/>
          <w:szCs w:val="24"/>
        </w:rPr>
        <w:tab/>
        <w:t xml:space="preserve">  </w:t>
      </w:r>
      <w:r w:rsidR="00BE474A">
        <w:rPr>
          <w:sz w:val="24"/>
          <w:szCs w:val="24"/>
        </w:rPr>
        <w:tab/>
        <w:t xml:space="preserve">      his/her detention. The </w:t>
      </w:r>
      <w:r w:rsidR="00BE474A">
        <w:rPr>
          <w:b/>
          <w:sz w:val="24"/>
          <w:szCs w:val="24"/>
        </w:rPr>
        <w:t xml:space="preserve">Severity of Offense Scale </w:t>
      </w:r>
      <w:r w:rsidR="00BE474A">
        <w:rPr>
          <w:sz w:val="24"/>
          <w:szCs w:val="24"/>
        </w:rPr>
        <w:t>reference sheet</w:t>
      </w:r>
      <w:r w:rsidR="00BE474A">
        <w:rPr>
          <w:b/>
          <w:sz w:val="24"/>
          <w:szCs w:val="24"/>
        </w:rPr>
        <w:t xml:space="preserve"> </w:t>
      </w:r>
      <w:r w:rsidR="00BE474A">
        <w:rPr>
          <w:sz w:val="24"/>
          <w:szCs w:val="24"/>
        </w:rPr>
        <w:t xml:space="preserve">shall be </w:t>
      </w:r>
      <w:r w:rsidR="00BE474A">
        <w:rPr>
          <w:sz w:val="24"/>
          <w:szCs w:val="24"/>
        </w:rPr>
        <w:tab/>
      </w:r>
    </w:p>
    <w:p w:rsidR="00BE474A" w:rsidRDefault="00BE474A" w:rsidP="00BE474A">
      <w:pPr>
        <w:spacing w:after="0" w:line="240" w:lineRule="auto"/>
        <w:ind w:left="720"/>
        <w:rPr>
          <w:b/>
          <w:sz w:val="24"/>
          <w:szCs w:val="24"/>
        </w:rPr>
      </w:pPr>
      <w:r>
        <w:rPr>
          <w:sz w:val="24"/>
          <w:szCs w:val="24"/>
        </w:rPr>
        <w:tab/>
        <w:t xml:space="preserve">      utilized when identifying the most current serious offense/charge and past </w:t>
      </w:r>
      <w:r>
        <w:rPr>
          <w:sz w:val="24"/>
          <w:szCs w:val="24"/>
        </w:rPr>
        <w:tab/>
        <w:t xml:space="preserve"> </w:t>
      </w:r>
      <w:r>
        <w:rPr>
          <w:sz w:val="24"/>
          <w:szCs w:val="24"/>
        </w:rPr>
        <w:tab/>
        <w:t xml:space="preserve">      felony offenses in areas 1, 2, 4, &amp; 5 of the </w:t>
      </w:r>
      <w:r>
        <w:rPr>
          <w:b/>
          <w:sz w:val="24"/>
          <w:szCs w:val="24"/>
        </w:rPr>
        <w:t>Custody Reassessment Scale.</w:t>
      </w:r>
      <w:r>
        <w:rPr>
          <w:sz w:val="24"/>
          <w:szCs w:val="24"/>
        </w:rPr>
        <w:t xml:space="preserve"> </w:t>
      </w:r>
    </w:p>
    <w:p w:rsidR="00BE474A" w:rsidRDefault="00BE474A" w:rsidP="00BE474A">
      <w:pPr>
        <w:spacing w:after="0" w:line="240" w:lineRule="auto"/>
        <w:ind w:left="720"/>
        <w:rPr>
          <w:sz w:val="24"/>
          <w:szCs w:val="24"/>
        </w:rPr>
      </w:pPr>
    </w:p>
    <w:p w:rsidR="00BE474A" w:rsidRDefault="00BE474A" w:rsidP="00BE474A">
      <w:pPr>
        <w:spacing w:after="0" w:line="240" w:lineRule="auto"/>
        <w:ind w:left="720"/>
        <w:rPr>
          <w:sz w:val="24"/>
          <w:szCs w:val="24"/>
        </w:rPr>
      </w:pPr>
      <w:r>
        <w:rPr>
          <w:sz w:val="24"/>
          <w:szCs w:val="24"/>
        </w:rPr>
        <w:tab/>
        <w:t xml:space="preserve">3.   After completing Section II in its entirety, the staff shall complete Section III – </w:t>
      </w:r>
      <w:r>
        <w:rPr>
          <w:sz w:val="24"/>
          <w:szCs w:val="24"/>
        </w:rPr>
        <w:tab/>
        <w:t xml:space="preserve">      </w:t>
      </w:r>
      <w:r>
        <w:rPr>
          <w:i/>
          <w:sz w:val="24"/>
          <w:szCs w:val="24"/>
        </w:rPr>
        <w:t>Scale Summary and Recommendations</w:t>
      </w:r>
      <w:r>
        <w:rPr>
          <w:sz w:val="24"/>
          <w:szCs w:val="24"/>
        </w:rPr>
        <w:t>, areas A, B, C, &amp; D</w:t>
      </w:r>
    </w:p>
    <w:p w:rsidR="00BE474A" w:rsidRDefault="00BE474A" w:rsidP="00BE474A">
      <w:pPr>
        <w:spacing w:after="0" w:line="240" w:lineRule="auto"/>
        <w:ind w:left="720"/>
        <w:rPr>
          <w:sz w:val="24"/>
          <w:szCs w:val="24"/>
        </w:rPr>
      </w:pPr>
    </w:p>
    <w:p w:rsidR="00BE474A" w:rsidRDefault="00BE474A" w:rsidP="00BE474A">
      <w:pPr>
        <w:spacing w:after="0" w:line="240" w:lineRule="auto"/>
        <w:ind w:left="720"/>
        <w:rPr>
          <w:sz w:val="24"/>
          <w:szCs w:val="24"/>
        </w:rPr>
      </w:pPr>
      <w:r>
        <w:rPr>
          <w:sz w:val="24"/>
          <w:szCs w:val="24"/>
        </w:rPr>
        <w:tab/>
        <w:t xml:space="preserve">4.   Section IV, </w:t>
      </w:r>
      <w:r>
        <w:rPr>
          <w:i/>
          <w:sz w:val="24"/>
          <w:szCs w:val="24"/>
        </w:rPr>
        <w:t>Supervisor Approval of Override</w:t>
      </w:r>
      <w:r>
        <w:rPr>
          <w:sz w:val="24"/>
          <w:szCs w:val="24"/>
        </w:rPr>
        <w:t xml:space="preserve">, areas A &amp; B, along with a </w:t>
      </w:r>
      <w:r>
        <w:rPr>
          <w:sz w:val="24"/>
          <w:szCs w:val="24"/>
        </w:rPr>
        <w:tab/>
        <w:t xml:space="preserve"> </w:t>
      </w:r>
      <w:r>
        <w:rPr>
          <w:sz w:val="24"/>
          <w:szCs w:val="24"/>
        </w:rPr>
        <w:tab/>
        <w:t xml:space="preserve">   </w:t>
      </w:r>
      <w:r>
        <w:rPr>
          <w:sz w:val="24"/>
          <w:szCs w:val="24"/>
        </w:rPr>
        <w:tab/>
        <w:t xml:space="preserve">       narrative explanation of custody level decision, shall be completed by the </w:t>
      </w:r>
      <w:r>
        <w:rPr>
          <w:sz w:val="24"/>
          <w:szCs w:val="24"/>
        </w:rPr>
        <w:tab/>
      </w:r>
      <w:r>
        <w:rPr>
          <w:sz w:val="24"/>
          <w:szCs w:val="24"/>
        </w:rPr>
        <w:tab/>
        <w:t xml:space="preserve">       Shift Supervisor or higher authority.</w:t>
      </w:r>
    </w:p>
    <w:p w:rsidR="00BE474A" w:rsidRDefault="00BE474A" w:rsidP="00BE474A">
      <w:pPr>
        <w:spacing w:after="0" w:line="240" w:lineRule="auto"/>
        <w:ind w:left="720"/>
        <w:rPr>
          <w:sz w:val="24"/>
          <w:szCs w:val="24"/>
        </w:rPr>
      </w:pPr>
    </w:p>
    <w:p w:rsidR="00BE474A" w:rsidRDefault="00BE474A" w:rsidP="00BE474A">
      <w:pPr>
        <w:spacing w:after="0" w:line="240" w:lineRule="auto"/>
        <w:ind w:left="720"/>
        <w:rPr>
          <w:sz w:val="24"/>
          <w:szCs w:val="24"/>
        </w:rPr>
      </w:pPr>
      <w:r>
        <w:rPr>
          <w:sz w:val="24"/>
          <w:szCs w:val="24"/>
        </w:rPr>
        <w:tab/>
        <w:t xml:space="preserve">5.   Section V, </w:t>
      </w:r>
      <w:r>
        <w:rPr>
          <w:i/>
          <w:sz w:val="24"/>
          <w:szCs w:val="24"/>
        </w:rPr>
        <w:t>Recommended Housing Assignment,</w:t>
      </w:r>
      <w:r>
        <w:rPr>
          <w:sz w:val="24"/>
          <w:szCs w:val="24"/>
        </w:rPr>
        <w:t xml:space="preserve"> shall be completed by the </w:t>
      </w:r>
      <w:r>
        <w:rPr>
          <w:sz w:val="24"/>
          <w:szCs w:val="24"/>
        </w:rPr>
        <w:tab/>
      </w:r>
      <w:r>
        <w:rPr>
          <w:sz w:val="24"/>
          <w:szCs w:val="24"/>
        </w:rPr>
        <w:tab/>
        <w:t xml:space="preserve">       Shift Supervisor or higher authority.  This Section shall include a short </w:t>
      </w:r>
      <w:r>
        <w:rPr>
          <w:sz w:val="24"/>
          <w:szCs w:val="24"/>
        </w:rPr>
        <w:tab/>
        <w:t xml:space="preserve">  </w:t>
      </w:r>
      <w:r>
        <w:rPr>
          <w:sz w:val="24"/>
          <w:szCs w:val="24"/>
        </w:rPr>
        <w:tab/>
        <w:t xml:space="preserve">  </w:t>
      </w:r>
      <w:r>
        <w:rPr>
          <w:sz w:val="24"/>
          <w:szCs w:val="24"/>
        </w:rPr>
        <w:tab/>
        <w:t xml:space="preserve">       narrative by the Shift Supervisor regarding the final decision for housing </w:t>
      </w:r>
      <w:r>
        <w:rPr>
          <w:sz w:val="24"/>
          <w:szCs w:val="24"/>
        </w:rPr>
        <w:tab/>
        <w:t xml:space="preserve"> </w:t>
      </w:r>
      <w:r>
        <w:rPr>
          <w:sz w:val="24"/>
          <w:szCs w:val="24"/>
        </w:rPr>
        <w:tab/>
        <w:t xml:space="preserve">       </w:t>
      </w:r>
      <w:r w:rsidR="00224B2F">
        <w:rPr>
          <w:sz w:val="24"/>
          <w:szCs w:val="24"/>
        </w:rPr>
        <w:t>assignment</w:t>
      </w:r>
      <w:r>
        <w:rPr>
          <w:sz w:val="24"/>
          <w:szCs w:val="24"/>
        </w:rPr>
        <w:t>.</w:t>
      </w:r>
    </w:p>
    <w:p w:rsidR="00BE474A" w:rsidRDefault="00BE474A" w:rsidP="00BE474A">
      <w:pPr>
        <w:spacing w:after="0" w:line="240" w:lineRule="auto"/>
        <w:ind w:left="720"/>
        <w:rPr>
          <w:sz w:val="24"/>
          <w:szCs w:val="24"/>
        </w:rPr>
      </w:pPr>
    </w:p>
    <w:p w:rsidR="00BE474A" w:rsidRDefault="00BE474A" w:rsidP="00BE474A">
      <w:pPr>
        <w:spacing w:after="0" w:line="240" w:lineRule="auto"/>
        <w:ind w:left="720"/>
        <w:rPr>
          <w:sz w:val="24"/>
          <w:szCs w:val="24"/>
        </w:rPr>
      </w:pPr>
      <w:r>
        <w:rPr>
          <w:sz w:val="24"/>
          <w:szCs w:val="24"/>
        </w:rPr>
        <w:tab/>
        <w:t xml:space="preserve">6.   All areas of each Section of the </w:t>
      </w:r>
      <w:r>
        <w:rPr>
          <w:b/>
          <w:sz w:val="24"/>
          <w:szCs w:val="24"/>
        </w:rPr>
        <w:t xml:space="preserve">Custody Reassessment Form </w:t>
      </w:r>
      <w:r>
        <w:rPr>
          <w:sz w:val="24"/>
          <w:szCs w:val="24"/>
        </w:rPr>
        <w:t xml:space="preserve">shall </w:t>
      </w:r>
      <w:r>
        <w:rPr>
          <w:sz w:val="24"/>
          <w:szCs w:val="24"/>
        </w:rPr>
        <w:tab/>
      </w:r>
      <w:r>
        <w:rPr>
          <w:sz w:val="24"/>
          <w:szCs w:val="24"/>
        </w:rPr>
        <w:tab/>
      </w:r>
      <w:r>
        <w:rPr>
          <w:sz w:val="24"/>
          <w:szCs w:val="24"/>
        </w:rPr>
        <w:tab/>
        <w:t xml:space="preserve">      be completed in full, to include all printed names, signatures, dates, </w:t>
      </w:r>
      <w:r>
        <w:rPr>
          <w:sz w:val="24"/>
          <w:szCs w:val="24"/>
        </w:rPr>
        <w:tab/>
      </w:r>
      <w:r>
        <w:rPr>
          <w:sz w:val="24"/>
          <w:szCs w:val="24"/>
        </w:rPr>
        <w:tab/>
      </w:r>
      <w:r>
        <w:rPr>
          <w:sz w:val="24"/>
          <w:szCs w:val="24"/>
        </w:rPr>
        <w:tab/>
        <w:t xml:space="preserve">      and recommendations.</w:t>
      </w:r>
    </w:p>
    <w:p w:rsidR="00BE474A" w:rsidRDefault="00BE474A" w:rsidP="00BE474A">
      <w:pPr>
        <w:spacing w:after="0" w:line="240" w:lineRule="auto"/>
        <w:ind w:left="720"/>
        <w:rPr>
          <w:sz w:val="24"/>
          <w:szCs w:val="24"/>
        </w:rPr>
      </w:pPr>
    </w:p>
    <w:p w:rsidR="00BE474A" w:rsidRDefault="00BE474A" w:rsidP="00BE474A">
      <w:pPr>
        <w:spacing w:after="0" w:line="240" w:lineRule="auto"/>
        <w:ind w:left="720"/>
        <w:rPr>
          <w:sz w:val="24"/>
          <w:szCs w:val="24"/>
        </w:rPr>
      </w:pPr>
      <w:r>
        <w:rPr>
          <w:sz w:val="24"/>
          <w:szCs w:val="24"/>
        </w:rPr>
        <w:tab/>
        <w:t xml:space="preserve">7.   The codes used in Sections III &amp; IV are referenced from the </w:t>
      </w:r>
      <w:r>
        <w:rPr>
          <w:b/>
          <w:sz w:val="24"/>
          <w:szCs w:val="24"/>
        </w:rPr>
        <w:t xml:space="preserve">Program, </w:t>
      </w:r>
      <w:r>
        <w:rPr>
          <w:b/>
          <w:sz w:val="24"/>
          <w:szCs w:val="24"/>
        </w:rPr>
        <w:tab/>
      </w:r>
      <w:r>
        <w:rPr>
          <w:b/>
          <w:sz w:val="24"/>
          <w:szCs w:val="24"/>
        </w:rPr>
        <w:tab/>
      </w:r>
      <w:r>
        <w:rPr>
          <w:b/>
          <w:sz w:val="24"/>
          <w:szCs w:val="24"/>
        </w:rPr>
        <w:tab/>
        <w:t xml:space="preserve">       Priority, and Adjustment Codes Sheet</w:t>
      </w:r>
      <w:r>
        <w:rPr>
          <w:sz w:val="24"/>
          <w:szCs w:val="24"/>
        </w:rPr>
        <w:t>.</w:t>
      </w:r>
    </w:p>
    <w:p w:rsidR="00BE474A" w:rsidRDefault="00BE474A" w:rsidP="00BE474A">
      <w:pPr>
        <w:spacing w:after="0" w:line="240" w:lineRule="auto"/>
        <w:ind w:left="720"/>
        <w:rPr>
          <w:sz w:val="24"/>
          <w:szCs w:val="24"/>
        </w:rPr>
      </w:pPr>
    </w:p>
    <w:p w:rsidR="00BE474A" w:rsidRDefault="00BE474A" w:rsidP="00BE474A">
      <w:pPr>
        <w:spacing w:after="0" w:line="240" w:lineRule="auto"/>
        <w:ind w:left="720"/>
        <w:rPr>
          <w:sz w:val="24"/>
          <w:szCs w:val="24"/>
        </w:rPr>
      </w:pPr>
      <w:r>
        <w:rPr>
          <w:sz w:val="24"/>
          <w:szCs w:val="24"/>
        </w:rPr>
        <w:tab/>
        <w:t xml:space="preserve">8.   The reasons for housing placement changes/recommendations shall be </w:t>
      </w:r>
      <w:r>
        <w:rPr>
          <w:sz w:val="24"/>
          <w:szCs w:val="24"/>
        </w:rPr>
        <w:tab/>
        <w:t xml:space="preserve">  </w:t>
      </w:r>
      <w:r>
        <w:rPr>
          <w:sz w:val="24"/>
          <w:szCs w:val="24"/>
        </w:rPr>
        <w:tab/>
        <w:t xml:space="preserve">      clearly documented in Sections IV and V particularly when the assignment is </w:t>
      </w:r>
      <w:r>
        <w:rPr>
          <w:sz w:val="24"/>
          <w:szCs w:val="24"/>
        </w:rPr>
        <w:tab/>
        <w:t xml:space="preserve"> </w:t>
      </w:r>
      <w:r>
        <w:rPr>
          <w:sz w:val="24"/>
          <w:szCs w:val="24"/>
        </w:rPr>
        <w:tab/>
        <w:t xml:space="preserve">      based on concerns of inmate self-harm, potential victimization or potential </w:t>
      </w:r>
      <w:r>
        <w:rPr>
          <w:sz w:val="24"/>
          <w:szCs w:val="24"/>
        </w:rPr>
        <w:tab/>
        <w:t xml:space="preserve"> </w:t>
      </w:r>
      <w:r>
        <w:rPr>
          <w:sz w:val="24"/>
          <w:szCs w:val="24"/>
        </w:rPr>
        <w:tab/>
        <w:t xml:space="preserve">      predatory behavior.</w:t>
      </w:r>
    </w:p>
    <w:p w:rsidR="00BE474A" w:rsidRDefault="00BE474A" w:rsidP="00BE474A">
      <w:pPr>
        <w:spacing w:after="0" w:line="240" w:lineRule="auto"/>
        <w:ind w:left="720"/>
        <w:rPr>
          <w:color w:val="FF0000"/>
          <w:sz w:val="24"/>
          <w:szCs w:val="24"/>
        </w:rPr>
      </w:pPr>
    </w:p>
    <w:p w:rsidR="006A364A" w:rsidRDefault="006A364A" w:rsidP="00BE474A">
      <w:pPr>
        <w:spacing w:after="0" w:line="240" w:lineRule="auto"/>
        <w:ind w:left="720"/>
        <w:rPr>
          <w:color w:val="FF0000"/>
          <w:sz w:val="24"/>
          <w:szCs w:val="24"/>
        </w:rPr>
      </w:pPr>
    </w:p>
    <w:p w:rsidR="006A364A" w:rsidRDefault="006A364A" w:rsidP="00BE474A">
      <w:pPr>
        <w:spacing w:after="0" w:line="240" w:lineRule="auto"/>
        <w:ind w:left="720"/>
        <w:rPr>
          <w:color w:val="FF0000"/>
          <w:sz w:val="24"/>
          <w:szCs w:val="24"/>
        </w:rPr>
      </w:pPr>
    </w:p>
    <w:p w:rsidR="006A364A" w:rsidRPr="008A52B7" w:rsidRDefault="00ED31BB" w:rsidP="006A364A">
      <w:pPr>
        <w:pStyle w:val="ListParagraph"/>
        <w:spacing w:after="0" w:line="240" w:lineRule="auto"/>
        <w:ind w:left="0"/>
        <w:rPr>
          <w:b/>
          <w:sz w:val="24"/>
          <w:szCs w:val="24"/>
        </w:rPr>
      </w:pPr>
      <w:r>
        <w:rPr>
          <w:b/>
          <w:sz w:val="24"/>
          <w:szCs w:val="24"/>
        </w:rPr>
        <w:lastRenderedPageBreak/>
        <w:t>Sample</w:t>
      </w:r>
      <w:r w:rsidR="006A364A" w:rsidRPr="008A52B7">
        <w:rPr>
          <w:b/>
          <w:sz w:val="24"/>
          <w:szCs w:val="24"/>
        </w:rPr>
        <w:t xml:space="preserve"> Policy and Procedure:  Jail Inmate Classification</w:t>
      </w:r>
    </w:p>
    <w:p w:rsidR="006A364A" w:rsidRPr="008A52B7" w:rsidRDefault="006A364A" w:rsidP="006A364A">
      <w:pPr>
        <w:pStyle w:val="ListParagraph"/>
        <w:spacing w:after="0" w:line="240" w:lineRule="auto"/>
        <w:ind w:left="0"/>
        <w:rPr>
          <w:b/>
          <w:sz w:val="24"/>
          <w:szCs w:val="24"/>
        </w:rPr>
      </w:pPr>
      <w:r w:rsidRPr="008A52B7">
        <w:rPr>
          <w:b/>
          <w:sz w:val="24"/>
          <w:szCs w:val="24"/>
        </w:rPr>
        <w:t>New Mexico Association of Counties</w:t>
      </w:r>
    </w:p>
    <w:p w:rsidR="006A364A" w:rsidRDefault="006A364A" w:rsidP="006A364A">
      <w:pPr>
        <w:spacing w:after="0" w:line="240" w:lineRule="auto"/>
        <w:rPr>
          <w:b/>
          <w:sz w:val="24"/>
          <w:szCs w:val="24"/>
        </w:rPr>
      </w:pPr>
      <w:r w:rsidRPr="008A52B7">
        <w:rPr>
          <w:b/>
          <w:sz w:val="24"/>
          <w:szCs w:val="24"/>
        </w:rPr>
        <w:t>Page</w:t>
      </w:r>
      <w:r>
        <w:rPr>
          <w:b/>
          <w:sz w:val="24"/>
          <w:szCs w:val="24"/>
        </w:rPr>
        <w:t xml:space="preserve"> 8</w:t>
      </w:r>
    </w:p>
    <w:p w:rsidR="006A364A" w:rsidRDefault="006A364A" w:rsidP="006A364A">
      <w:pPr>
        <w:spacing w:after="0" w:line="240" w:lineRule="auto"/>
        <w:rPr>
          <w:color w:val="FF0000"/>
          <w:sz w:val="24"/>
          <w:szCs w:val="24"/>
        </w:rPr>
      </w:pPr>
    </w:p>
    <w:p w:rsidR="006A364A" w:rsidRDefault="006A364A" w:rsidP="006A364A">
      <w:pPr>
        <w:spacing w:after="0" w:line="240" w:lineRule="auto"/>
        <w:rPr>
          <w:color w:val="FF0000"/>
          <w:sz w:val="24"/>
          <w:szCs w:val="24"/>
        </w:rPr>
      </w:pPr>
    </w:p>
    <w:p w:rsidR="00BE474A" w:rsidRDefault="00BE474A" w:rsidP="00BE474A">
      <w:pPr>
        <w:spacing w:after="0" w:line="240" w:lineRule="auto"/>
        <w:ind w:left="720"/>
        <w:rPr>
          <w:sz w:val="24"/>
          <w:szCs w:val="24"/>
        </w:rPr>
      </w:pPr>
      <w:r>
        <w:rPr>
          <w:sz w:val="24"/>
          <w:szCs w:val="24"/>
        </w:rPr>
        <w:tab/>
        <w:t xml:space="preserve">9.  The Shift Supervisor has the authority to override the security status </w:t>
      </w:r>
      <w:r>
        <w:rPr>
          <w:sz w:val="24"/>
          <w:szCs w:val="24"/>
        </w:rPr>
        <w:tab/>
      </w:r>
      <w:r>
        <w:rPr>
          <w:sz w:val="24"/>
          <w:szCs w:val="24"/>
        </w:rPr>
        <w:tab/>
      </w:r>
      <w:r>
        <w:rPr>
          <w:sz w:val="24"/>
          <w:szCs w:val="24"/>
        </w:rPr>
        <w:tab/>
        <w:t xml:space="preserve">      only to a higher level, if deemed appropriate and necessary.  The </w:t>
      </w:r>
      <w:r>
        <w:rPr>
          <w:sz w:val="24"/>
          <w:szCs w:val="24"/>
        </w:rPr>
        <w:tab/>
      </w:r>
      <w:r>
        <w:rPr>
          <w:sz w:val="24"/>
          <w:szCs w:val="24"/>
        </w:rPr>
        <w:tab/>
      </w:r>
      <w:r>
        <w:rPr>
          <w:sz w:val="24"/>
          <w:szCs w:val="24"/>
        </w:rPr>
        <w:tab/>
        <w:t xml:space="preserve">      reasons for such a decision must be comprehensively documented on </w:t>
      </w:r>
      <w:r>
        <w:rPr>
          <w:sz w:val="24"/>
          <w:szCs w:val="24"/>
        </w:rPr>
        <w:tab/>
      </w:r>
    </w:p>
    <w:p w:rsidR="00BE474A" w:rsidRDefault="00BE474A" w:rsidP="00BE474A">
      <w:pPr>
        <w:spacing w:after="0" w:line="240" w:lineRule="auto"/>
        <w:ind w:left="720"/>
        <w:rPr>
          <w:sz w:val="24"/>
          <w:szCs w:val="24"/>
        </w:rPr>
      </w:pPr>
      <w:r>
        <w:rPr>
          <w:sz w:val="24"/>
          <w:szCs w:val="24"/>
        </w:rPr>
        <w:tab/>
        <w:t xml:space="preserve">      the </w:t>
      </w:r>
      <w:r>
        <w:rPr>
          <w:b/>
          <w:sz w:val="24"/>
          <w:szCs w:val="24"/>
        </w:rPr>
        <w:t xml:space="preserve">Custody Reassessment Form </w:t>
      </w:r>
      <w:r>
        <w:rPr>
          <w:sz w:val="24"/>
          <w:szCs w:val="24"/>
        </w:rPr>
        <w:t xml:space="preserve">in Section III, area C.   </w:t>
      </w:r>
      <w:r>
        <w:rPr>
          <w:sz w:val="24"/>
          <w:szCs w:val="24"/>
        </w:rPr>
        <w:tab/>
      </w:r>
      <w:r>
        <w:rPr>
          <w:sz w:val="24"/>
          <w:szCs w:val="24"/>
        </w:rPr>
        <w:tab/>
      </w:r>
      <w:r>
        <w:rPr>
          <w:sz w:val="24"/>
          <w:szCs w:val="24"/>
        </w:rPr>
        <w:tab/>
        <w:t xml:space="preserve">      </w:t>
      </w:r>
      <w:r>
        <w:rPr>
          <w:sz w:val="24"/>
          <w:szCs w:val="24"/>
        </w:rPr>
        <w:tab/>
        <w:t xml:space="preserve">      </w:t>
      </w:r>
      <w:r>
        <w:rPr>
          <w:sz w:val="24"/>
          <w:szCs w:val="24"/>
        </w:rPr>
        <w:tab/>
      </w:r>
      <w:r>
        <w:rPr>
          <w:color w:val="FF0000"/>
          <w:sz w:val="24"/>
          <w:szCs w:val="24"/>
        </w:rPr>
        <w:t xml:space="preserve">      </w:t>
      </w:r>
      <w:r>
        <w:rPr>
          <w:b/>
          <w:color w:val="FF0000"/>
          <w:sz w:val="24"/>
          <w:szCs w:val="24"/>
        </w:rPr>
        <w:t xml:space="preserve">Note:  Only the </w:t>
      </w:r>
      <w:r w:rsidR="006A364A">
        <w:rPr>
          <w:b/>
          <w:color w:val="FF0000"/>
          <w:sz w:val="24"/>
          <w:szCs w:val="24"/>
        </w:rPr>
        <w:t>Detention Administrator</w:t>
      </w:r>
      <w:r>
        <w:rPr>
          <w:b/>
          <w:color w:val="FF0000"/>
          <w:sz w:val="24"/>
          <w:szCs w:val="24"/>
        </w:rPr>
        <w:t xml:space="preserve"> has the authority to override an </w:t>
      </w:r>
      <w:r w:rsidR="006A364A">
        <w:rPr>
          <w:b/>
          <w:color w:val="FF0000"/>
          <w:sz w:val="24"/>
          <w:szCs w:val="24"/>
        </w:rPr>
        <w:tab/>
        <w:t xml:space="preserve"> </w:t>
      </w:r>
      <w:r w:rsidR="006A364A">
        <w:rPr>
          <w:b/>
          <w:color w:val="FF0000"/>
          <w:sz w:val="24"/>
          <w:szCs w:val="24"/>
        </w:rPr>
        <w:tab/>
        <w:t xml:space="preserve">      </w:t>
      </w:r>
      <w:r>
        <w:rPr>
          <w:b/>
          <w:color w:val="FF0000"/>
          <w:sz w:val="24"/>
          <w:szCs w:val="24"/>
        </w:rPr>
        <w:t>objective score to a lower custody level.</w:t>
      </w:r>
    </w:p>
    <w:p w:rsidR="00BE474A" w:rsidRDefault="00BE474A" w:rsidP="00BE474A">
      <w:pPr>
        <w:spacing w:after="0" w:line="240" w:lineRule="auto"/>
        <w:ind w:left="720"/>
        <w:rPr>
          <w:sz w:val="24"/>
          <w:szCs w:val="24"/>
        </w:rPr>
      </w:pPr>
    </w:p>
    <w:p w:rsidR="008B71C7" w:rsidRDefault="00BE474A" w:rsidP="006A364A">
      <w:pPr>
        <w:spacing w:after="0" w:line="240" w:lineRule="auto"/>
        <w:ind w:left="720"/>
        <w:rPr>
          <w:sz w:val="24"/>
          <w:szCs w:val="24"/>
        </w:rPr>
      </w:pPr>
      <w:r>
        <w:rPr>
          <w:sz w:val="24"/>
          <w:szCs w:val="24"/>
        </w:rPr>
        <w:tab/>
        <w:t>10.</w:t>
      </w:r>
      <w:r w:rsidR="006A364A">
        <w:rPr>
          <w:sz w:val="24"/>
          <w:szCs w:val="24"/>
        </w:rPr>
        <w:t xml:space="preserve"> </w:t>
      </w:r>
      <w:r>
        <w:rPr>
          <w:sz w:val="24"/>
          <w:szCs w:val="24"/>
        </w:rPr>
        <w:t xml:space="preserve">The </w:t>
      </w:r>
      <w:r>
        <w:rPr>
          <w:b/>
          <w:sz w:val="24"/>
          <w:szCs w:val="24"/>
        </w:rPr>
        <w:t xml:space="preserve">Custody Reassessment Form </w:t>
      </w:r>
      <w:r>
        <w:rPr>
          <w:sz w:val="24"/>
          <w:szCs w:val="24"/>
        </w:rPr>
        <w:t xml:space="preserve">shall be filed in the respective </w:t>
      </w:r>
      <w:r>
        <w:rPr>
          <w:sz w:val="24"/>
          <w:szCs w:val="24"/>
        </w:rPr>
        <w:tab/>
      </w:r>
      <w:r>
        <w:rPr>
          <w:sz w:val="24"/>
          <w:szCs w:val="24"/>
        </w:rPr>
        <w:tab/>
      </w:r>
      <w:r>
        <w:rPr>
          <w:sz w:val="24"/>
          <w:szCs w:val="24"/>
        </w:rPr>
        <w:tab/>
        <w:t xml:space="preserve">       Inmate Operational File along with a copy sent to the </w:t>
      </w:r>
      <w:r w:rsidR="007D48A3">
        <w:rPr>
          <w:sz w:val="24"/>
          <w:szCs w:val="24"/>
        </w:rPr>
        <w:t xml:space="preserve">Detention </w:t>
      </w:r>
      <w:r w:rsidR="007D48A3">
        <w:rPr>
          <w:sz w:val="24"/>
          <w:szCs w:val="24"/>
        </w:rPr>
        <w:tab/>
        <w:t xml:space="preserve"> </w:t>
      </w:r>
      <w:r w:rsidR="007D48A3">
        <w:rPr>
          <w:sz w:val="24"/>
          <w:szCs w:val="24"/>
        </w:rPr>
        <w:tab/>
        <w:t xml:space="preserve">  </w:t>
      </w:r>
      <w:r w:rsidR="007D48A3">
        <w:rPr>
          <w:sz w:val="24"/>
          <w:szCs w:val="24"/>
        </w:rPr>
        <w:tab/>
        <w:t xml:space="preserve">       Administrator</w:t>
      </w:r>
      <w:r>
        <w:rPr>
          <w:sz w:val="24"/>
          <w:szCs w:val="24"/>
        </w:rPr>
        <w:t xml:space="preserve"> for review.</w:t>
      </w:r>
    </w:p>
    <w:p w:rsidR="00BE474A" w:rsidRDefault="00D15665" w:rsidP="00D15665">
      <w:pPr>
        <w:spacing w:after="0" w:line="240" w:lineRule="auto"/>
        <w:ind w:left="720"/>
        <w:rPr>
          <w:sz w:val="24"/>
          <w:szCs w:val="24"/>
        </w:rPr>
      </w:pPr>
      <w:r>
        <w:rPr>
          <w:sz w:val="24"/>
          <w:szCs w:val="24"/>
        </w:rPr>
        <w:tab/>
      </w:r>
    </w:p>
    <w:p w:rsidR="00DC73A1" w:rsidRDefault="00BE474A" w:rsidP="00D15665">
      <w:pPr>
        <w:spacing w:after="0" w:line="240" w:lineRule="auto"/>
        <w:ind w:left="720"/>
        <w:rPr>
          <w:b/>
          <w:sz w:val="24"/>
          <w:szCs w:val="24"/>
          <w:u w:val="single"/>
        </w:rPr>
      </w:pPr>
      <w:r>
        <w:rPr>
          <w:b/>
          <w:sz w:val="24"/>
          <w:szCs w:val="24"/>
        </w:rPr>
        <w:t>D</w:t>
      </w:r>
      <w:r w:rsidR="00DC73A1">
        <w:rPr>
          <w:b/>
          <w:sz w:val="24"/>
          <w:szCs w:val="24"/>
        </w:rPr>
        <w:t>.</w:t>
      </w:r>
      <w:r w:rsidR="00DC73A1">
        <w:rPr>
          <w:b/>
          <w:sz w:val="24"/>
          <w:szCs w:val="24"/>
        </w:rPr>
        <w:tab/>
      </w:r>
      <w:r w:rsidR="00483878" w:rsidRPr="00483878">
        <w:rPr>
          <w:b/>
          <w:sz w:val="24"/>
          <w:szCs w:val="24"/>
          <w:u w:val="single"/>
        </w:rPr>
        <w:t xml:space="preserve">Initial </w:t>
      </w:r>
      <w:r w:rsidR="00DC73A1" w:rsidRPr="00483878">
        <w:rPr>
          <w:b/>
          <w:sz w:val="24"/>
          <w:szCs w:val="24"/>
          <w:u w:val="single"/>
        </w:rPr>
        <w:t>I</w:t>
      </w:r>
      <w:r w:rsidR="00DC73A1">
        <w:rPr>
          <w:b/>
          <w:sz w:val="24"/>
          <w:szCs w:val="24"/>
          <w:u w:val="single"/>
        </w:rPr>
        <w:t>nmate Needs Assessment/Reassessment:</w:t>
      </w:r>
    </w:p>
    <w:p w:rsidR="00DC73A1" w:rsidRDefault="00DC73A1" w:rsidP="00D15665">
      <w:pPr>
        <w:spacing w:after="0" w:line="240" w:lineRule="auto"/>
        <w:ind w:left="720"/>
        <w:rPr>
          <w:b/>
          <w:sz w:val="24"/>
          <w:szCs w:val="24"/>
          <w:u w:val="single"/>
        </w:rPr>
      </w:pPr>
    </w:p>
    <w:p w:rsidR="00DC73A1" w:rsidRDefault="00DC73A1" w:rsidP="00D15665">
      <w:pPr>
        <w:spacing w:after="0" w:line="240" w:lineRule="auto"/>
        <w:ind w:left="720"/>
        <w:rPr>
          <w:sz w:val="24"/>
          <w:szCs w:val="24"/>
        </w:rPr>
      </w:pPr>
      <w:r>
        <w:rPr>
          <w:sz w:val="24"/>
          <w:szCs w:val="24"/>
        </w:rPr>
        <w:tab/>
      </w:r>
      <w:r w:rsidR="006D1729">
        <w:rPr>
          <w:sz w:val="24"/>
          <w:szCs w:val="24"/>
        </w:rPr>
        <w:t xml:space="preserve">This form shall be completed on inmates who will be or have been detained for </w:t>
      </w:r>
      <w:r w:rsidR="00483878">
        <w:rPr>
          <w:sz w:val="24"/>
          <w:szCs w:val="24"/>
        </w:rPr>
        <w:tab/>
      </w:r>
      <w:r w:rsidR="006D1729">
        <w:rPr>
          <w:sz w:val="24"/>
          <w:szCs w:val="24"/>
        </w:rPr>
        <w:t xml:space="preserve">ninety (90) days or longer, to assess/reassess what available programs would </w:t>
      </w:r>
      <w:r w:rsidR="00573536">
        <w:rPr>
          <w:sz w:val="24"/>
          <w:szCs w:val="24"/>
        </w:rPr>
        <w:t>be</w:t>
      </w:r>
      <w:r w:rsidR="00483878">
        <w:rPr>
          <w:sz w:val="24"/>
          <w:szCs w:val="24"/>
        </w:rPr>
        <w:tab/>
      </w:r>
      <w:r w:rsidR="006D1729">
        <w:rPr>
          <w:sz w:val="24"/>
          <w:szCs w:val="24"/>
        </w:rPr>
        <w:t xml:space="preserve">best for the respective inmate and the facility </w:t>
      </w:r>
      <w:r w:rsidR="00483878">
        <w:rPr>
          <w:sz w:val="24"/>
          <w:szCs w:val="24"/>
        </w:rPr>
        <w:t xml:space="preserve">during his/her detention, to </w:t>
      </w:r>
      <w:r w:rsidR="00483878">
        <w:rPr>
          <w:sz w:val="24"/>
          <w:szCs w:val="24"/>
        </w:rPr>
        <w:tab/>
        <w:t>include work detail assignments.</w:t>
      </w:r>
    </w:p>
    <w:p w:rsidR="00483878" w:rsidRDefault="00483878" w:rsidP="00D15665">
      <w:pPr>
        <w:spacing w:after="0" w:line="240" w:lineRule="auto"/>
        <w:ind w:left="720"/>
        <w:rPr>
          <w:sz w:val="24"/>
          <w:szCs w:val="24"/>
        </w:rPr>
      </w:pPr>
    </w:p>
    <w:p w:rsidR="00483878" w:rsidRDefault="00483878" w:rsidP="00D15665">
      <w:pPr>
        <w:spacing w:after="0" w:line="240" w:lineRule="auto"/>
        <w:ind w:left="720"/>
        <w:rPr>
          <w:sz w:val="24"/>
          <w:szCs w:val="24"/>
        </w:rPr>
      </w:pPr>
      <w:r>
        <w:rPr>
          <w:sz w:val="24"/>
          <w:szCs w:val="24"/>
        </w:rPr>
        <w:tab/>
        <w:t xml:space="preserve">The </w:t>
      </w:r>
      <w:r>
        <w:rPr>
          <w:b/>
          <w:sz w:val="24"/>
          <w:szCs w:val="24"/>
        </w:rPr>
        <w:t xml:space="preserve">Program, Priority, and Adjustment Codes Sheet </w:t>
      </w:r>
      <w:r>
        <w:rPr>
          <w:sz w:val="24"/>
          <w:szCs w:val="24"/>
        </w:rPr>
        <w:t xml:space="preserve">shall be used when </w:t>
      </w:r>
      <w:r>
        <w:rPr>
          <w:sz w:val="24"/>
          <w:szCs w:val="24"/>
        </w:rPr>
        <w:tab/>
        <w:t>completing the initial or reassessment needs form.</w:t>
      </w:r>
    </w:p>
    <w:p w:rsidR="00483878" w:rsidRDefault="00483878" w:rsidP="00D15665">
      <w:pPr>
        <w:spacing w:after="0" w:line="240" w:lineRule="auto"/>
        <w:ind w:left="720"/>
        <w:rPr>
          <w:sz w:val="24"/>
          <w:szCs w:val="24"/>
        </w:rPr>
      </w:pPr>
    </w:p>
    <w:p w:rsidR="00483878" w:rsidRDefault="00483878" w:rsidP="00D15665">
      <w:pPr>
        <w:spacing w:after="0" w:line="240" w:lineRule="auto"/>
        <w:ind w:left="720"/>
        <w:rPr>
          <w:sz w:val="24"/>
          <w:szCs w:val="24"/>
        </w:rPr>
      </w:pPr>
      <w:r>
        <w:rPr>
          <w:sz w:val="24"/>
          <w:szCs w:val="24"/>
        </w:rPr>
        <w:tab/>
        <w:t xml:space="preserve">Upon each completion, the form shall be placed in the respective Inmate </w:t>
      </w:r>
      <w:r>
        <w:rPr>
          <w:sz w:val="24"/>
          <w:szCs w:val="24"/>
        </w:rPr>
        <w:tab/>
        <w:t xml:space="preserve">Operational File along with a copy sent to the </w:t>
      </w:r>
      <w:r w:rsidR="000B6671">
        <w:rPr>
          <w:sz w:val="24"/>
          <w:szCs w:val="24"/>
        </w:rPr>
        <w:t>Detention Administrator</w:t>
      </w:r>
      <w:r>
        <w:rPr>
          <w:sz w:val="24"/>
          <w:szCs w:val="24"/>
        </w:rPr>
        <w:t xml:space="preserve"> for </w:t>
      </w:r>
      <w:r w:rsidR="000B6671">
        <w:rPr>
          <w:sz w:val="24"/>
          <w:szCs w:val="24"/>
        </w:rPr>
        <w:tab/>
      </w:r>
      <w:r>
        <w:rPr>
          <w:sz w:val="24"/>
          <w:szCs w:val="24"/>
        </w:rPr>
        <w:t>review.</w:t>
      </w:r>
    </w:p>
    <w:p w:rsidR="00BD7D78" w:rsidRDefault="00BD7D78" w:rsidP="00D15665">
      <w:pPr>
        <w:spacing w:after="0" w:line="240" w:lineRule="auto"/>
        <w:ind w:left="720"/>
        <w:rPr>
          <w:sz w:val="24"/>
          <w:szCs w:val="24"/>
        </w:rPr>
      </w:pPr>
    </w:p>
    <w:p w:rsidR="00483878" w:rsidRDefault="00483878" w:rsidP="00D15665">
      <w:pPr>
        <w:spacing w:after="0" w:line="240" w:lineRule="auto"/>
        <w:ind w:left="720"/>
        <w:rPr>
          <w:b/>
          <w:sz w:val="24"/>
          <w:szCs w:val="24"/>
          <w:u w:val="single"/>
        </w:rPr>
      </w:pPr>
      <w:r>
        <w:rPr>
          <w:b/>
          <w:sz w:val="24"/>
          <w:szCs w:val="24"/>
        </w:rPr>
        <w:t>E.</w:t>
      </w:r>
      <w:r>
        <w:rPr>
          <w:b/>
          <w:sz w:val="24"/>
          <w:szCs w:val="24"/>
        </w:rPr>
        <w:tab/>
      </w:r>
      <w:r w:rsidR="00BD7D78" w:rsidRPr="00BD7D78">
        <w:rPr>
          <w:b/>
          <w:sz w:val="24"/>
          <w:szCs w:val="24"/>
          <w:u w:val="single"/>
        </w:rPr>
        <w:t xml:space="preserve">Periodic </w:t>
      </w:r>
      <w:r>
        <w:rPr>
          <w:b/>
          <w:sz w:val="24"/>
          <w:szCs w:val="24"/>
          <w:u w:val="single"/>
        </w:rPr>
        <w:t>Custody Reassessment Timelines:</w:t>
      </w:r>
    </w:p>
    <w:p w:rsidR="00483878" w:rsidRDefault="00483878" w:rsidP="00D15665">
      <w:pPr>
        <w:spacing w:after="0" w:line="240" w:lineRule="auto"/>
        <w:ind w:left="720"/>
        <w:rPr>
          <w:b/>
          <w:sz w:val="24"/>
          <w:szCs w:val="24"/>
          <w:u w:val="single"/>
        </w:rPr>
      </w:pPr>
    </w:p>
    <w:p w:rsidR="00DD31A0" w:rsidRDefault="00483878" w:rsidP="00BD7D78">
      <w:pPr>
        <w:spacing w:after="0" w:line="240" w:lineRule="auto"/>
        <w:ind w:left="720"/>
        <w:rPr>
          <w:sz w:val="24"/>
          <w:szCs w:val="24"/>
        </w:rPr>
      </w:pPr>
      <w:r>
        <w:rPr>
          <w:sz w:val="24"/>
          <w:szCs w:val="24"/>
        </w:rPr>
        <w:tab/>
      </w:r>
      <w:r w:rsidR="00BD7D78">
        <w:rPr>
          <w:sz w:val="24"/>
          <w:szCs w:val="24"/>
        </w:rPr>
        <w:t xml:space="preserve">Periodic reviews or reassessments of inmates are required.  All reviews or </w:t>
      </w:r>
      <w:r w:rsidR="007C24EB">
        <w:rPr>
          <w:sz w:val="24"/>
          <w:szCs w:val="24"/>
        </w:rPr>
        <w:tab/>
      </w:r>
      <w:r w:rsidR="00BD7D78">
        <w:rPr>
          <w:sz w:val="24"/>
          <w:szCs w:val="24"/>
        </w:rPr>
        <w:t xml:space="preserve">reassessments, unless initiated based on changes in the inmate’s status as </w:t>
      </w:r>
      <w:r w:rsidR="007C24EB">
        <w:rPr>
          <w:sz w:val="24"/>
          <w:szCs w:val="24"/>
        </w:rPr>
        <w:tab/>
      </w:r>
      <w:r w:rsidR="00BD7D78">
        <w:rPr>
          <w:sz w:val="24"/>
          <w:szCs w:val="24"/>
        </w:rPr>
        <w:t>iden</w:t>
      </w:r>
      <w:r w:rsidR="00DD31A0">
        <w:rPr>
          <w:sz w:val="24"/>
          <w:szCs w:val="24"/>
        </w:rPr>
        <w:t xml:space="preserve">tified under </w:t>
      </w:r>
      <w:r w:rsidR="00DD31A0">
        <w:rPr>
          <w:b/>
          <w:sz w:val="24"/>
          <w:szCs w:val="24"/>
        </w:rPr>
        <w:t xml:space="preserve">Paragraph C of this Procedure, </w:t>
      </w:r>
      <w:r w:rsidR="00DD31A0">
        <w:rPr>
          <w:sz w:val="24"/>
          <w:szCs w:val="24"/>
        </w:rPr>
        <w:t xml:space="preserve">shall be completed based on the </w:t>
      </w:r>
      <w:r w:rsidR="007C24EB">
        <w:rPr>
          <w:sz w:val="24"/>
          <w:szCs w:val="24"/>
        </w:rPr>
        <w:tab/>
      </w:r>
      <w:r w:rsidR="00DD31A0">
        <w:rPr>
          <w:sz w:val="24"/>
          <w:szCs w:val="24"/>
        </w:rPr>
        <w:t>following schedule:</w:t>
      </w:r>
    </w:p>
    <w:p w:rsidR="00DD31A0" w:rsidRDefault="00DD31A0" w:rsidP="00BD7D78">
      <w:pPr>
        <w:spacing w:after="0" w:line="240" w:lineRule="auto"/>
        <w:ind w:left="720"/>
        <w:rPr>
          <w:sz w:val="24"/>
          <w:szCs w:val="24"/>
        </w:rPr>
      </w:pPr>
    </w:p>
    <w:p w:rsidR="00DF4CC1" w:rsidRPr="00B767E5" w:rsidRDefault="00DD31A0" w:rsidP="00B767E5">
      <w:pPr>
        <w:pStyle w:val="ListParagraph"/>
        <w:numPr>
          <w:ilvl w:val="1"/>
          <w:numId w:val="1"/>
        </w:numPr>
        <w:spacing w:after="0" w:line="240" w:lineRule="auto"/>
        <w:rPr>
          <w:sz w:val="24"/>
          <w:szCs w:val="24"/>
        </w:rPr>
      </w:pPr>
      <w:r w:rsidRPr="00DD31A0">
        <w:rPr>
          <w:sz w:val="24"/>
          <w:szCs w:val="24"/>
          <w:u w:val="single"/>
        </w:rPr>
        <w:t>MAXIMUM CUSTODY INMATES</w:t>
      </w:r>
      <w:r>
        <w:rPr>
          <w:sz w:val="24"/>
          <w:szCs w:val="24"/>
        </w:rPr>
        <w:t>:  Shall be reviewed/reassessed at least every 60 days during their detention.</w:t>
      </w:r>
    </w:p>
    <w:p w:rsidR="00DD31A0" w:rsidRDefault="00DD31A0" w:rsidP="00DD31A0">
      <w:pPr>
        <w:spacing w:after="0" w:line="240" w:lineRule="auto"/>
        <w:rPr>
          <w:sz w:val="24"/>
          <w:szCs w:val="24"/>
        </w:rPr>
      </w:pPr>
    </w:p>
    <w:p w:rsidR="00B84758" w:rsidRDefault="00DD31A0" w:rsidP="00B767E5">
      <w:pPr>
        <w:pStyle w:val="ListParagraph"/>
        <w:numPr>
          <w:ilvl w:val="1"/>
          <w:numId w:val="1"/>
        </w:numPr>
        <w:spacing w:after="0" w:line="240" w:lineRule="auto"/>
        <w:rPr>
          <w:sz w:val="24"/>
          <w:szCs w:val="24"/>
        </w:rPr>
      </w:pPr>
      <w:r w:rsidRPr="00DD31A0">
        <w:rPr>
          <w:sz w:val="24"/>
          <w:szCs w:val="24"/>
          <w:u w:val="single"/>
        </w:rPr>
        <w:t>MEDIUM CUSTODY INMATES</w:t>
      </w:r>
      <w:r>
        <w:rPr>
          <w:sz w:val="24"/>
          <w:szCs w:val="24"/>
        </w:rPr>
        <w:t>:   Shall be reviewed/reassessed at least every 90 days during their detention.</w:t>
      </w:r>
    </w:p>
    <w:p w:rsidR="00DD31A0" w:rsidRPr="00DD31A0" w:rsidRDefault="00DD31A0" w:rsidP="00DD31A0">
      <w:pPr>
        <w:pStyle w:val="ListParagraph"/>
        <w:rPr>
          <w:sz w:val="24"/>
          <w:szCs w:val="24"/>
        </w:rPr>
      </w:pPr>
    </w:p>
    <w:p w:rsidR="00DD31A0" w:rsidRDefault="00DD31A0" w:rsidP="00B767E5">
      <w:pPr>
        <w:pStyle w:val="ListParagraph"/>
        <w:numPr>
          <w:ilvl w:val="1"/>
          <w:numId w:val="1"/>
        </w:numPr>
        <w:spacing w:after="0" w:line="240" w:lineRule="auto"/>
        <w:rPr>
          <w:sz w:val="24"/>
          <w:szCs w:val="24"/>
        </w:rPr>
      </w:pPr>
      <w:r>
        <w:rPr>
          <w:sz w:val="24"/>
          <w:szCs w:val="24"/>
          <w:u w:val="single"/>
        </w:rPr>
        <w:t>MINIMUM CUSTODY INMATES:</w:t>
      </w:r>
      <w:r>
        <w:rPr>
          <w:sz w:val="24"/>
          <w:szCs w:val="24"/>
        </w:rPr>
        <w:t xml:space="preserve">   Shall be reviewed/reassessed as needed.</w:t>
      </w:r>
    </w:p>
    <w:p w:rsidR="006A5D4B" w:rsidRPr="006A5D4B" w:rsidRDefault="006A5D4B" w:rsidP="006A5D4B">
      <w:pPr>
        <w:pStyle w:val="ListParagraph"/>
        <w:rPr>
          <w:sz w:val="24"/>
          <w:szCs w:val="24"/>
        </w:rPr>
      </w:pPr>
    </w:p>
    <w:p w:rsidR="006A5D4B" w:rsidRPr="008A52B7" w:rsidRDefault="00ED31BB" w:rsidP="006A5D4B">
      <w:pPr>
        <w:pStyle w:val="ListParagraph"/>
        <w:spacing w:after="0" w:line="240" w:lineRule="auto"/>
        <w:ind w:left="0"/>
        <w:rPr>
          <w:b/>
          <w:sz w:val="24"/>
          <w:szCs w:val="24"/>
        </w:rPr>
      </w:pPr>
      <w:r>
        <w:rPr>
          <w:b/>
          <w:sz w:val="24"/>
          <w:szCs w:val="24"/>
        </w:rPr>
        <w:t>Sample</w:t>
      </w:r>
      <w:r w:rsidR="006A5D4B" w:rsidRPr="008A52B7">
        <w:rPr>
          <w:b/>
          <w:sz w:val="24"/>
          <w:szCs w:val="24"/>
        </w:rPr>
        <w:t xml:space="preserve"> Policy and Procedure:  Jail Inmate Classification</w:t>
      </w:r>
    </w:p>
    <w:p w:rsidR="006A5D4B" w:rsidRPr="008A52B7" w:rsidRDefault="006A5D4B" w:rsidP="006A5D4B">
      <w:pPr>
        <w:pStyle w:val="ListParagraph"/>
        <w:spacing w:after="0" w:line="240" w:lineRule="auto"/>
        <w:ind w:left="0"/>
        <w:rPr>
          <w:b/>
          <w:sz w:val="24"/>
          <w:szCs w:val="24"/>
        </w:rPr>
      </w:pPr>
      <w:r w:rsidRPr="008A52B7">
        <w:rPr>
          <w:b/>
          <w:sz w:val="24"/>
          <w:szCs w:val="24"/>
        </w:rPr>
        <w:t>New Mexico Association of Counties</w:t>
      </w:r>
    </w:p>
    <w:p w:rsidR="006A5D4B" w:rsidRDefault="006A5D4B" w:rsidP="006A5D4B">
      <w:pPr>
        <w:spacing w:after="0" w:line="240" w:lineRule="auto"/>
        <w:rPr>
          <w:b/>
          <w:sz w:val="24"/>
          <w:szCs w:val="24"/>
        </w:rPr>
      </w:pPr>
      <w:r w:rsidRPr="008A52B7">
        <w:rPr>
          <w:b/>
          <w:sz w:val="24"/>
          <w:szCs w:val="24"/>
        </w:rPr>
        <w:t>Page</w:t>
      </w:r>
      <w:r>
        <w:rPr>
          <w:b/>
          <w:sz w:val="24"/>
          <w:szCs w:val="24"/>
        </w:rPr>
        <w:t xml:space="preserve"> 9</w:t>
      </w:r>
    </w:p>
    <w:p w:rsidR="006A5D4B" w:rsidRDefault="006A5D4B" w:rsidP="006A5D4B">
      <w:pPr>
        <w:pStyle w:val="ListParagraph"/>
        <w:spacing w:after="0" w:line="240" w:lineRule="auto"/>
        <w:ind w:left="0"/>
        <w:rPr>
          <w:sz w:val="24"/>
          <w:szCs w:val="24"/>
        </w:rPr>
      </w:pPr>
    </w:p>
    <w:p w:rsidR="00DD31A0" w:rsidRPr="00DD31A0" w:rsidRDefault="00DD31A0" w:rsidP="00DD31A0">
      <w:pPr>
        <w:pStyle w:val="ListParagraph"/>
        <w:rPr>
          <w:sz w:val="24"/>
          <w:szCs w:val="24"/>
        </w:rPr>
      </w:pPr>
    </w:p>
    <w:p w:rsidR="00DD31A0" w:rsidRDefault="00DD31A0" w:rsidP="00B767E5">
      <w:pPr>
        <w:pStyle w:val="ListParagraph"/>
        <w:numPr>
          <w:ilvl w:val="1"/>
          <w:numId w:val="1"/>
        </w:numPr>
        <w:spacing w:after="0" w:line="240" w:lineRule="auto"/>
        <w:rPr>
          <w:sz w:val="24"/>
          <w:szCs w:val="24"/>
        </w:rPr>
      </w:pPr>
      <w:r w:rsidRPr="00DD31A0">
        <w:rPr>
          <w:sz w:val="24"/>
          <w:szCs w:val="24"/>
          <w:u w:val="single"/>
        </w:rPr>
        <w:t>PROTECTIVE CUSTODY INMATES</w:t>
      </w:r>
      <w:r>
        <w:rPr>
          <w:sz w:val="24"/>
          <w:szCs w:val="24"/>
        </w:rPr>
        <w:t xml:space="preserve">:    Shall be reassessed at least every </w:t>
      </w:r>
      <w:r w:rsidR="007C24EB">
        <w:rPr>
          <w:sz w:val="24"/>
          <w:szCs w:val="24"/>
        </w:rPr>
        <w:t>7</w:t>
      </w:r>
      <w:r>
        <w:rPr>
          <w:sz w:val="24"/>
          <w:szCs w:val="24"/>
        </w:rPr>
        <w:t xml:space="preserve"> days during the first two months </w:t>
      </w:r>
      <w:r w:rsidR="007C24EB">
        <w:rPr>
          <w:sz w:val="24"/>
          <w:szCs w:val="24"/>
        </w:rPr>
        <w:t xml:space="preserve">and at least every 30 days thereafter during </w:t>
      </w:r>
      <w:r w:rsidR="00EC4DD3">
        <w:rPr>
          <w:sz w:val="24"/>
          <w:szCs w:val="24"/>
        </w:rPr>
        <w:t>their detention</w:t>
      </w:r>
      <w:r>
        <w:rPr>
          <w:sz w:val="24"/>
          <w:szCs w:val="24"/>
        </w:rPr>
        <w:t>.</w:t>
      </w:r>
    </w:p>
    <w:p w:rsidR="008B71C7" w:rsidRPr="008B71C7" w:rsidRDefault="008B71C7" w:rsidP="008B71C7">
      <w:pPr>
        <w:pStyle w:val="ListParagraph"/>
        <w:rPr>
          <w:sz w:val="24"/>
          <w:szCs w:val="24"/>
        </w:rPr>
      </w:pPr>
    </w:p>
    <w:p w:rsidR="00BE474A" w:rsidRPr="006A5D4B" w:rsidRDefault="00DD31A0" w:rsidP="006A5D4B">
      <w:pPr>
        <w:pStyle w:val="ListParagraph"/>
        <w:numPr>
          <w:ilvl w:val="1"/>
          <w:numId w:val="1"/>
        </w:numPr>
        <w:spacing w:after="0" w:line="240" w:lineRule="auto"/>
        <w:rPr>
          <w:sz w:val="24"/>
          <w:szCs w:val="24"/>
        </w:rPr>
      </w:pPr>
      <w:r w:rsidRPr="00DD31A0">
        <w:rPr>
          <w:sz w:val="24"/>
          <w:szCs w:val="24"/>
          <w:u w:val="single"/>
        </w:rPr>
        <w:t>ADMINISTRATIVE SEGREGATION</w:t>
      </w:r>
      <w:r>
        <w:rPr>
          <w:sz w:val="24"/>
          <w:szCs w:val="24"/>
        </w:rPr>
        <w:t xml:space="preserve">:   </w:t>
      </w:r>
      <w:r w:rsidR="007C24EB">
        <w:rPr>
          <w:sz w:val="24"/>
          <w:szCs w:val="24"/>
        </w:rPr>
        <w:t>Shall be reassessed at least every 7 days during the first two months and at least every 30 days thereafter during their detention.</w:t>
      </w:r>
    </w:p>
    <w:p w:rsidR="00BE474A" w:rsidRPr="007C24EB" w:rsidRDefault="00BE474A" w:rsidP="00BE474A">
      <w:pPr>
        <w:pStyle w:val="ListParagraph"/>
        <w:ind w:left="0"/>
        <w:rPr>
          <w:sz w:val="24"/>
          <w:szCs w:val="24"/>
        </w:rPr>
      </w:pPr>
    </w:p>
    <w:p w:rsidR="007C24EB" w:rsidRDefault="007C24EB" w:rsidP="00B767E5">
      <w:pPr>
        <w:pStyle w:val="ListParagraph"/>
        <w:numPr>
          <w:ilvl w:val="1"/>
          <w:numId w:val="1"/>
        </w:numPr>
        <w:spacing w:after="0" w:line="240" w:lineRule="auto"/>
        <w:rPr>
          <w:sz w:val="24"/>
          <w:szCs w:val="24"/>
        </w:rPr>
      </w:pPr>
      <w:r>
        <w:rPr>
          <w:sz w:val="24"/>
          <w:szCs w:val="24"/>
          <w:u w:val="single"/>
        </w:rPr>
        <w:t>MEDICAL:</w:t>
      </w:r>
      <w:r>
        <w:rPr>
          <w:sz w:val="24"/>
          <w:szCs w:val="24"/>
        </w:rPr>
        <w:t xml:space="preserve">   Shall be checked by medical personnel on a daily basis and reassessed at least every 7 days during their detention.</w:t>
      </w:r>
    </w:p>
    <w:p w:rsidR="007C24EB" w:rsidRDefault="007C24EB" w:rsidP="007C24EB">
      <w:pPr>
        <w:pStyle w:val="ListParagraph"/>
        <w:spacing w:after="0" w:line="240" w:lineRule="auto"/>
        <w:ind w:left="1800"/>
        <w:rPr>
          <w:sz w:val="24"/>
          <w:szCs w:val="24"/>
        </w:rPr>
      </w:pPr>
    </w:p>
    <w:p w:rsidR="007C24EB" w:rsidRDefault="007C24EB" w:rsidP="007C24EB">
      <w:pPr>
        <w:pStyle w:val="ListParagraph"/>
        <w:spacing w:after="0" w:line="240" w:lineRule="auto"/>
        <w:rPr>
          <w:sz w:val="24"/>
          <w:szCs w:val="24"/>
        </w:rPr>
      </w:pPr>
      <w:r>
        <w:rPr>
          <w:sz w:val="24"/>
          <w:szCs w:val="24"/>
        </w:rPr>
        <w:tab/>
        <w:t xml:space="preserve">All recommended changes to custody status and/or housing placement shall be </w:t>
      </w:r>
      <w:r>
        <w:rPr>
          <w:sz w:val="24"/>
          <w:szCs w:val="24"/>
        </w:rPr>
        <w:tab/>
        <w:t xml:space="preserve">approved by the </w:t>
      </w:r>
      <w:r w:rsidR="006A5D4B">
        <w:rPr>
          <w:sz w:val="24"/>
          <w:szCs w:val="24"/>
        </w:rPr>
        <w:t>Detention Administrator</w:t>
      </w:r>
      <w:r>
        <w:rPr>
          <w:sz w:val="24"/>
          <w:szCs w:val="24"/>
        </w:rPr>
        <w:t>.</w:t>
      </w:r>
    </w:p>
    <w:p w:rsidR="007C24EB" w:rsidRDefault="007C24EB" w:rsidP="007C24EB">
      <w:pPr>
        <w:pStyle w:val="ListParagraph"/>
        <w:spacing w:after="0" w:line="240" w:lineRule="auto"/>
        <w:rPr>
          <w:sz w:val="24"/>
          <w:szCs w:val="24"/>
        </w:rPr>
      </w:pPr>
    </w:p>
    <w:p w:rsidR="007C24EB" w:rsidRDefault="007C24EB" w:rsidP="007C24EB">
      <w:pPr>
        <w:pStyle w:val="ListParagraph"/>
        <w:spacing w:after="0" w:line="240" w:lineRule="auto"/>
        <w:rPr>
          <w:b/>
          <w:sz w:val="24"/>
          <w:szCs w:val="24"/>
          <w:u w:val="single"/>
        </w:rPr>
      </w:pPr>
      <w:r>
        <w:rPr>
          <w:b/>
          <w:sz w:val="24"/>
          <w:szCs w:val="24"/>
        </w:rPr>
        <w:t>F.</w:t>
      </w:r>
      <w:r>
        <w:rPr>
          <w:b/>
          <w:sz w:val="24"/>
          <w:szCs w:val="24"/>
        </w:rPr>
        <w:tab/>
      </w:r>
      <w:r>
        <w:rPr>
          <w:b/>
          <w:sz w:val="24"/>
          <w:szCs w:val="24"/>
          <w:u w:val="single"/>
        </w:rPr>
        <w:t>Special Conditions:</w:t>
      </w:r>
    </w:p>
    <w:p w:rsidR="007C24EB" w:rsidRDefault="007C24EB" w:rsidP="007C24EB">
      <w:pPr>
        <w:pStyle w:val="ListParagraph"/>
        <w:spacing w:after="0" w:line="240" w:lineRule="auto"/>
        <w:rPr>
          <w:sz w:val="24"/>
          <w:szCs w:val="24"/>
        </w:rPr>
      </w:pPr>
    </w:p>
    <w:p w:rsidR="007C24EB" w:rsidRDefault="007C24EB" w:rsidP="007C24EB">
      <w:pPr>
        <w:pStyle w:val="ListParagraph"/>
        <w:spacing w:after="0" w:line="240" w:lineRule="auto"/>
        <w:rPr>
          <w:sz w:val="24"/>
          <w:szCs w:val="24"/>
        </w:rPr>
      </w:pPr>
      <w:r>
        <w:rPr>
          <w:sz w:val="24"/>
          <w:szCs w:val="24"/>
        </w:rPr>
        <w:tab/>
        <w:t xml:space="preserve">There are certain conditions or circumstances that may temporarily or </w:t>
      </w:r>
      <w:r>
        <w:rPr>
          <w:sz w:val="24"/>
          <w:szCs w:val="24"/>
        </w:rPr>
        <w:tab/>
        <w:t>permanently override a classification assessment:</w:t>
      </w:r>
    </w:p>
    <w:p w:rsidR="007C24EB" w:rsidRDefault="007C24EB" w:rsidP="007C24EB">
      <w:pPr>
        <w:pStyle w:val="ListParagraph"/>
        <w:spacing w:after="0" w:line="240" w:lineRule="auto"/>
        <w:rPr>
          <w:sz w:val="24"/>
          <w:szCs w:val="24"/>
        </w:rPr>
      </w:pPr>
    </w:p>
    <w:p w:rsidR="007C24EB" w:rsidRDefault="007C24EB" w:rsidP="007C24EB">
      <w:pPr>
        <w:pStyle w:val="ListParagraph"/>
        <w:spacing w:after="0" w:line="240" w:lineRule="auto"/>
        <w:rPr>
          <w:sz w:val="24"/>
          <w:szCs w:val="24"/>
        </w:rPr>
      </w:pPr>
      <w:r>
        <w:rPr>
          <w:sz w:val="24"/>
          <w:szCs w:val="24"/>
        </w:rPr>
        <w:tab/>
        <w:t xml:space="preserve">1.   </w:t>
      </w:r>
      <w:r>
        <w:rPr>
          <w:sz w:val="24"/>
          <w:szCs w:val="24"/>
          <w:u w:val="single"/>
        </w:rPr>
        <w:t>All Medical Conditions:</w:t>
      </w:r>
      <w:r>
        <w:rPr>
          <w:sz w:val="24"/>
          <w:szCs w:val="24"/>
        </w:rPr>
        <w:t xml:space="preserve">   Inmates with confirmed or potential illnesses, </w:t>
      </w:r>
      <w:r w:rsidR="00517D24">
        <w:rPr>
          <w:sz w:val="24"/>
          <w:szCs w:val="24"/>
        </w:rPr>
        <w:tab/>
      </w:r>
      <w:r>
        <w:rPr>
          <w:sz w:val="24"/>
          <w:szCs w:val="24"/>
        </w:rPr>
        <w:t xml:space="preserve">suicide risks, mental defects, handicaps, alcohol or drug related conditions, </w:t>
      </w:r>
      <w:r w:rsidR="00517D24">
        <w:rPr>
          <w:sz w:val="24"/>
          <w:szCs w:val="24"/>
        </w:rPr>
        <w:tab/>
      </w:r>
      <w:r>
        <w:rPr>
          <w:sz w:val="24"/>
          <w:szCs w:val="24"/>
        </w:rPr>
        <w:t xml:space="preserve">temporarily or permanent, shall be placed in separate housing and observed </w:t>
      </w:r>
      <w:r w:rsidR="00517D24">
        <w:rPr>
          <w:sz w:val="24"/>
          <w:szCs w:val="24"/>
        </w:rPr>
        <w:tab/>
      </w:r>
      <w:r>
        <w:rPr>
          <w:sz w:val="24"/>
          <w:szCs w:val="24"/>
        </w:rPr>
        <w:t xml:space="preserve">accordingly until an appropriate </w:t>
      </w:r>
      <w:r w:rsidR="00517D24">
        <w:rPr>
          <w:sz w:val="24"/>
          <w:szCs w:val="24"/>
        </w:rPr>
        <w:t xml:space="preserve">professional has deemed them well or capable </w:t>
      </w:r>
      <w:r w:rsidR="00517D24">
        <w:rPr>
          <w:sz w:val="24"/>
          <w:szCs w:val="24"/>
        </w:rPr>
        <w:tab/>
        <w:t xml:space="preserve">of returning to their regular housing unit.  </w:t>
      </w:r>
      <w:r w:rsidR="00EC4DD3">
        <w:rPr>
          <w:sz w:val="24"/>
          <w:szCs w:val="24"/>
        </w:rPr>
        <w:t xml:space="preserve">Individuals assigned to a detoxification </w:t>
      </w:r>
      <w:r w:rsidR="00EC4DD3">
        <w:rPr>
          <w:sz w:val="24"/>
          <w:szCs w:val="24"/>
        </w:rPr>
        <w:tab/>
        <w:t xml:space="preserve">cell or other cell utilized for this purpose, shall be transferred to a housing unit or </w:t>
      </w:r>
      <w:r w:rsidR="00EC4DD3">
        <w:rPr>
          <w:sz w:val="24"/>
          <w:szCs w:val="24"/>
        </w:rPr>
        <w:tab/>
        <w:t>holding area as soon as they can properly care for themselves.</w:t>
      </w:r>
    </w:p>
    <w:p w:rsidR="00517D24" w:rsidRDefault="00517D24" w:rsidP="007C24EB">
      <w:pPr>
        <w:pStyle w:val="ListParagraph"/>
        <w:spacing w:after="0" w:line="240" w:lineRule="auto"/>
        <w:rPr>
          <w:sz w:val="24"/>
          <w:szCs w:val="24"/>
        </w:rPr>
      </w:pPr>
    </w:p>
    <w:p w:rsidR="00DF4CC1" w:rsidRDefault="00517D24" w:rsidP="00B767E5">
      <w:pPr>
        <w:pStyle w:val="ListParagraph"/>
        <w:spacing w:after="0" w:line="240" w:lineRule="auto"/>
        <w:rPr>
          <w:sz w:val="24"/>
          <w:szCs w:val="24"/>
        </w:rPr>
      </w:pPr>
      <w:r>
        <w:rPr>
          <w:sz w:val="24"/>
          <w:szCs w:val="24"/>
        </w:rPr>
        <w:tab/>
        <w:t xml:space="preserve">2.   </w:t>
      </w:r>
      <w:r>
        <w:rPr>
          <w:sz w:val="24"/>
          <w:szCs w:val="24"/>
          <w:u w:val="single"/>
        </w:rPr>
        <w:t>Violent Inmates:</w:t>
      </w:r>
      <w:r>
        <w:rPr>
          <w:sz w:val="24"/>
          <w:szCs w:val="24"/>
        </w:rPr>
        <w:t xml:space="preserve">   Inmates who are violently acting out shall be confined to a </w:t>
      </w:r>
      <w:r>
        <w:rPr>
          <w:sz w:val="24"/>
          <w:szCs w:val="24"/>
        </w:rPr>
        <w:tab/>
        <w:t xml:space="preserve">  </w:t>
      </w:r>
      <w:r>
        <w:rPr>
          <w:sz w:val="24"/>
          <w:szCs w:val="24"/>
        </w:rPr>
        <w:tab/>
        <w:t xml:space="preserve">secure holding cell or other area designated for this purpose.  The status of such </w:t>
      </w:r>
      <w:r>
        <w:rPr>
          <w:sz w:val="24"/>
          <w:szCs w:val="24"/>
        </w:rPr>
        <w:tab/>
        <w:t xml:space="preserve">persons shall be reassessed in accordance with </w:t>
      </w:r>
      <w:r>
        <w:rPr>
          <w:b/>
          <w:sz w:val="24"/>
          <w:szCs w:val="24"/>
        </w:rPr>
        <w:t xml:space="preserve">Paragraph E – Administrative </w:t>
      </w:r>
      <w:r w:rsidR="00E4035A">
        <w:rPr>
          <w:b/>
          <w:sz w:val="24"/>
          <w:szCs w:val="24"/>
        </w:rPr>
        <w:tab/>
      </w:r>
      <w:r>
        <w:rPr>
          <w:b/>
          <w:sz w:val="24"/>
          <w:szCs w:val="24"/>
        </w:rPr>
        <w:t>Segregation</w:t>
      </w:r>
      <w:r>
        <w:rPr>
          <w:sz w:val="24"/>
          <w:szCs w:val="24"/>
        </w:rPr>
        <w:t xml:space="preserve"> of this procedure.</w:t>
      </w:r>
    </w:p>
    <w:p w:rsidR="00517D24" w:rsidRDefault="00517D24" w:rsidP="007C24EB">
      <w:pPr>
        <w:pStyle w:val="ListParagraph"/>
        <w:spacing w:after="0" w:line="240" w:lineRule="auto"/>
        <w:rPr>
          <w:sz w:val="24"/>
          <w:szCs w:val="24"/>
        </w:rPr>
      </w:pPr>
    </w:p>
    <w:p w:rsidR="00517D24" w:rsidRDefault="00517D24" w:rsidP="007C24EB">
      <w:pPr>
        <w:pStyle w:val="ListParagraph"/>
        <w:spacing w:after="0" w:line="240" w:lineRule="auto"/>
        <w:rPr>
          <w:sz w:val="24"/>
          <w:szCs w:val="24"/>
        </w:rPr>
      </w:pPr>
      <w:r>
        <w:rPr>
          <w:sz w:val="24"/>
          <w:szCs w:val="24"/>
        </w:rPr>
        <w:tab/>
        <w:t xml:space="preserve">3.   </w:t>
      </w:r>
      <w:r>
        <w:rPr>
          <w:sz w:val="24"/>
          <w:szCs w:val="24"/>
          <w:u w:val="single"/>
        </w:rPr>
        <w:t>Juveniles:</w:t>
      </w:r>
      <w:r>
        <w:rPr>
          <w:sz w:val="24"/>
          <w:szCs w:val="24"/>
        </w:rPr>
        <w:t xml:space="preserve">   Juveniles shall be separated by sight and sound from adult </w:t>
      </w:r>
      <w:r>
        <w:rPr>
          <w:sz w:val="24"/>
          <w:szCs w:val="24"/>
        </w:rPr>
        <w:tab/>
        <w:t xml:space="preserve">inmates in accordance with applicable state laws and NMAC standards. </w:t>
      </w:r>
    </w:p>
    <w:p w:rsidR="00517D24" w:rsidRDefault="00517D24" w:rsidP="007C24EB">
      <w:pPr>
        <w:pStyle w:val="ListParagraph"/>
        <w:spacing w:after="0" w:line="240" w:lineRule="auto"/>
        <w:rPr>
          <w:sz w:val="24"/>
          <w:szCs w:val="24"/>
        </w:rPr>
      </w:pPr>
    </w:p>
    <w:p w:rsidR="00BE474A" w:rsidRPr="00A7291E" w:rsidRDefault="00517D24" w:rsidP="00A7291E">
      <w:pPr>
        <w:pStyle w:val="ListParagraph"/>
        <w:spacing w:after="0" w:line="240" w:lineRule="auto"/>
        <w:rPr>
          <w:sz w:val="24"/>
          <w:szCs w:val="24"/>
        </w:rPr>
      </w:pPr>
      <w:r>
        <w:rPr>
          <w:sz w:val="24"/>
          <w:szCs w:val="24"/>
        </w:rPr>
        <w:tab/>
        <w:t xml:space="preserve">4.   </w:t>
      </w:r>
      <w:r>
        <w:rPr>
          <w:sz w:val="24"/>
          <w:szCs w:val="24"/>
          <w:u w:val="single"/>
        </w:rPr>
        <w:t>Female Inmates:</w:t>
      </w:r>
      <w:r>
        <w:rPr>
          <w:sz w:val="24"/>
          <w:szCs w:val="24"/>
        </w:rPr>
        <w:t xml:space="preserve">   Female inmates shall be </w:t>
      </w:r>
      <w:r w:rsidR="006A5D4B">
        <w:rPr>
          <w:sz w:val="24"/>
          <w:szCs w:val="24"/>
        </w:rPr>
        <w:t xml:space="preserve">housed separate from male </w:t>
      </w:r>
      <w:r w:rsidR="006A5D4B">
        <w:rPr>
          <w:sz w:val="24"/>
          <w:szCs w:val="24"/>
        </w:rPr>
        <w:tab/>
        <w:t xml:space="preserve"> </w:t>
      </w:r>
      <w:r w:rsidR="006A5D4B">
        <w:rPr>
          <w:sz w:val="24"/>
          <w:szCs w:val="24"/>
        </w:rPr>
        <w:tab/>
        <w:t>inmates at all times.</w:t>
      </w:r>
      <w:r>
        <w:rPr>
          <w:sz w:val="24"/>
          <w:szCs w:val="24"/>
        </w:rPr>
        <w:t xml:space="preserve"> </w:t>
      </w:r>
    </w:p>
    <w:p w:rsidR="00BE474A" w:rsidRDefault="00BE474A" w:rsidP="008B71C7">
      <w:pPr>
        <w:pStyle w:val="ListParagraph"/>
        <w:spacing w:after="0" w:line="240" w:lineRule="auto"/>
        <w:ind w:left="0"/>
        <w:rPr>
          <w:b/>
          <w:sz w:val="24"/>
          <w:szCs w:val="24"/>
        </w:rPr>
      </w:pPr>
    </w:p>
    <w:p w:rsidR="008B71C7" w:rsidRPr="008A52B7" w:rsidRDefault="00ED31BB" w:rsidP="008B71C7">
      <w:pPr>
        <w:pStyle w:val="ListParagraph"/>
        <w:spacing w:after="0" w:line="240" w:lineRule="auto"/>
        <w:ind w:left="0"/>
        <w:rPr>
          <w:b/>
          <w:sz w:val="24"/>
          <w:szCs w:val="24"/>
        </w:rPr>
      </w:pPr>
      <w:r>
        <w:rPr>
          <w:b/>
          <w:sz w:val="24"/>
          <w:szCs w:val="24"/>
        </w:rPr>
        <w:t>Sample</w:t>
      </w:r>
      <w:r w:rsidR="008B71C7" w:rsidRPr="008A52B7">
        <w:rPr>
          <w:b/>
          <w:sz w:val="24"/>
          <w:szCs w:val="24"/>
        </w:rPr>
        <w:t xml:space="preserve"> Policy and Procedure:  Jail Inmate Classification</w:t>
      </w:r>
    </w:p>
    <w:p w:rsidR="008B71C7" w:rsidRPr="008A52B7" w:rsidRDefault="008B71C7" w:rsidP="008B71C7">
      <w:pPr>
        <w:pStyle w:val="ListParagraph"/>
        <w:spacing w:after="0" w:line="240" w:lineRule="auto"/>
        <w:ind w:left="0"/>
        <w:rPr>
          <w:b/>
          <w:sz w:val="24"/>
          <w:szCs w:val="24"/>
        </w:rPr>
      </w:pPr>
      <w:r w:rsidRPr="008A52B7">
        <w:rPr>
          <w:b/>
          <w:sz w:val="24"/>
          <w:szCs w:val="24"/>
        </w:rPr>
        <w:t>New Mexico Association of Counties</w:t>
      </w:r>
    </w:p>
    <w:p w:rsidR="008B71C7" w:rsidRDefault="008B71C7" w:rsidP="008B71C7">
      <w:pPr>
        <w:pStyle w:val="ListParagraph"/>
        <w:spacing w:after="0" w:line="240" w:lineRule="auto"/>
        <w:ind w:left="0"/>
        <w:rPr>
          <w:b/>
          <w:sz w:val="24"/>
          <w:szCs w:val="24"/>
        </w:rPr>
      </w:pPr>
      <w:r w:rsidRPr="008A52B7">
        <w:rPr>
          <w:b/>
          <w:sz w:val="24"/>
          <w:szCs w:val="24"/>
        </w:rPr>
        <w:t>Page</w:t>
      </w:r>
      <w:r>
        <w:rPr>
          <w:b/>
          <w:sz w:val="24"/>
          <w:szCs w:val="24"/>
        </w:rPr>
        <w:t xml:space="preserve"> 10</w:t>
      </w:r>
    </w:p>
    <w:p w:rsidR="008B71C7" w:rsidRDefault="008B71C7" w:rsidP="008B71C7">
      <w:pPr>
        <w:pStyle w:val="ListParagraph"/>
        <w:spacing w:after="0" w:line="240" w:lineRule="auto"/>
        <w:ind w:left="0"/>
        <w:rPr>
          <w:sz w:val="24"/>
          <w:szCs w:val="24"/>
        </w:rPr>
      </w:pPr>
    </w:p>
    <w:p w:rsidR="009950FA" w:rsidRDefault="009950FA" w:rsidP="007C24EB">
      <w:pPr>
        <w:pStyle w:val="ListParagraph"/>
        <w:spacing w:after="0" w:line="240" w:lineRule="auto"/>
        <w:rPr>
          <w:sz w:val="24"/>
          <w:szCs w:val="24"/>
        </w:rPr>
      </w:pPr>
    </w:p>
    <w:p w:rsidR="009950FA" w:rsidRDefault="009950FA" w:rsidP="007C24EB">
      <w:pPr>
        <w:pStyle w:val="ListParagraph"/>
        <w:spacing w:after="0" w:line="240" w:lineRule="auto"/>
        <w:rPr>
          <w:sz w:val="24"/>
          <w:szCs w:val="24"/>
        </w:rPr>
      </w:pPr>
      <w:r>
        <w:rPr>
          <w:sz w:val="24"/>
          <w:szCs w:val="24"/>
        </w:rPr>
        <w:tab/>
        <w:t xml:space="preserve">5.   </w:t>
      </w:r>
      <w:r>
        <w:rPr>
          <w:sz w:val="24"/>
          <w:szCs w:val="24"/>
          <w:u w:val="single"/>
        </w:rPr>
        <w:t>Opposite Gender Cases:</w:t>
      </w:r>
      <w:r>
        <w:rPr>
          <w:sz w:val="24"/>
          <w:szCs w:val="24"/>
        </w:rPr>
        <w:t xml:space="preserve">   If at Intake a detainee is found to be of the opposite </w:t>
      </w:r>
      <w:r>
        <w:rPr>
          <w:sz w:val="24"/>
          <w:szCs w:val="24"/>
        </w:rPr>
        <w:tab/>
        <w:t xml:space="preserve">gender from the gender he/she claims or appears to be, then he/she shall be </w:t>
      </w:r>
      <w:r>
        <w:rPr>
          <w:sz w:val="24"/>
          <w:szCs w:val="24"/>
        </w:rPr>
        <w:tab/>
        <w:t xml:space="preserve">housed separately at all times, including when confined in holding cells in the </w:t>
      </w:r>
      <w:r>
        <w:rPr>
          <w:sz w:val="24"/>
          <w:szCs w:val="24"/>
        </w:rPr>
        <w:tab/>
        <w:t xml:space="preserve">Intake area in an effort to protect the individual from being physically or verbally </w:t>
      </w:r>
      <w:r>
        <w:rPr>
          <w:sz w:val="24"/>
          <w:szCs w:val="24"/>
        </w:rPr>
        <w:tab/>
        <w:t xml:space="preserve">abused by other detainees and/or inmates present in the area.  If such detainee </w:t>
      </w:r>
      <w:r>
        <w:rPr>
          <w:sz w:val="24"/>
          <w:szCs w:val="24"/>
        </w:rPr>
        <w:tab/>
        <w:t xml:space="preserve">is to remain in custody, he/she shall be administratively housed in the unit most </w:t>
      </w:r>
      <w:r>
        <w:rPr>
          <w:sz w:val="24"/>
          <w:szCs w:val="24"/>
        </w:rPr>
        <w:tab/>
        <w:t xml:space="preserve">appropriate to his/her gender.  Genital status shall normally determine the </w:t>
      </w:r>
      <w:r>
        <w:rPr>
          <w:sz w:val="24"/>
          <w:szCs w:val="24"/>
        </w:rPr>
        <w:tab/>
        <w:t>gender by which the staff</w:t>
      </w:r>
      <w:r w:rsidR="00A7291E">
        <w:rPr>
          <w:sz w:val="24"/>
          <w:szCs w:val="24"/>
        </w:rPr>
        <w:t xml:space="preserve"> shall classify the individual.  However, security staff </w:t>
      </w:r>
      <w:r w:rsidR="00A7291E">
        <w:rPr>
          <w:sz w:val="24"/>
          <w:szCs w:val="24"/>
        </w:rPr>
        <w:tab/>
        <w:t xml:space="preserve">should seek input from medical staff as to specific medical or mental health </w:t>
      </w:r>
      <w:r w:rsidR="0068156D">
        <w:rPr>
          <w:sz w:val="24"/>
          <w:szCs w:val="24"/>
        </w:rPr>
        <w:tab/>
      </w:r>
      <w:r w:rsidR="00A7291E">
        <w:rPr>
          <w:sz w:val="24"/>
          <w:szCs w:val="24"/>
        </w:rPr>
        <w:t>needs.</w:t>
      </w:r>
      <w:r>
        <w:rPr>
          <w:sz w:val="24"/>
          <w:szCs w:val="24"/>
        </w:rPr>
        <w:t xml:space="preserve"> </w:t>
      </w:r>
    </w:p>
    <w:p w:rsidR="00F60B9C" w:rsidRDefault="00F60B9C" w:rsidP="007C24EB">
      <w:pPr>
        <w:pStyle w:val="ListParagraph"/>
        <w:spacing w:after="0" w:line="240" w:lineRule="auto"/>
        <w:rPr>
          <w:sz w:val="24"/>
          <w:szCs w:val="24"/>
        </w:rPr>
      </w:pPr>
    </w:p>
    <w:p w:rsidR="00F60B9C" w:rsidRDefault="004C13FD" w:rsidP="004C13FD">
      <w:pPr>
        <w:pStyle w:val="ListParagraph"/>
        <w:spacing w:after="0" w:line="240" w:lineRule="auto"/>
        <w:ind w:left="0"/>
        <w:rPr>
          <w:sz w:val="24"/>
          <w:szCs w:val="24"/>
        </w:rPr>
      </w:pPr>
      <w:r>
        <w:rPr>
          <w:b/>
          <w:sz w:val="24"/>
          <w:szCs w:val="24"/>
        </w:rPr>
        <w:t>VI</w:t>
      </w:r>
      <w:r w:rsidR="00F60B9C">
        <w:rPr>
          <w:b/>
          <w:sz w:val="24"/>
          <w:szCs w:val="24"/>
        </w:rPr>
        <w:t>.</w:t>
      </w:r>
      <w:r w:rsidR="00F60B9C">
        <w:rPr>
          <w:b/>
          <w:sz w:val="24"/>
          <w:szCs w:val="24"/>
        </w:rPr>
        <w:tab/>
      </w:r>
      <w:r w:rsidR="00571882" w:rsidRPr="00571882">
        <w:rPr>
          <w:b/>
          <w:sz w:val="24"/>
          <w:szCs w:val="24"/>
          <w:u w:val="single"/>
        </w:rPr>
        <w:t>RECORDS</w:t>
      </w:r>
      <w:r w:rsidR="00F60B9C" w:rsidRPr="00571882">
        <w:rPr>
          <w:b/>
          <w:sz w:val="24"/>
          <w:szCs w:val="24"/>
          <w:u w:val="single"/>
        </w:rPr>
        <w:t>:</w:t>
      </w:r>
    </w:p>
    <w:p w:rsidR="00F60B9C" w:rsidRDefault="00F60B9C" w:rsidP="007C24EB">
      <w:pPr>
        <w:pStyle w:val="ListParagraph"/>
        <w:spacing w:after="0" w:line="240" w:lineRule="auto"/>
        <w:rPr>
          <w:sz w:val="24"/>
          <w:szCs w:val="24"/>
        </w:rPr>
      </w:pPr>
    </w:p>
    <w:p w:rsidR="00F60B9C" w:rsidRDefault="00F60B9C" w:rsidP="004C13FD">
      <w:pPr>
        <w:pStyle w:val="ListParagraph"/>
        <w:spacing w:after="0" w:line="240" w:lineRule="auto"/>
        <w:ind w:left="0"/>
        <w:rPr>
          <w:sz w:val="24"/>
          <w:szCs w:val="24"/>
        </w:rPr>
      </w:pPr>
      <w:r>
        <w:rPr>
          <w:sz w:val="24"/>
          <w:szCs w:val="24"/>
        </w:rPr>
        <w:tab/>
        <w:t xml:space="preserve">The classification determinations, to include housing </w:t>
      </w:r>
      <w:r w:rsidR="002C4804">
        <w:rPr>
          <w:sz w:val="24"/>
          <w:szCs w:val="24"/>
        </w:rPr>
        <w:t>assignment</w:t>
      </w:r>
      <w:r>
        <w:rPr>
          <w:sz w:val="24"/>
          <w:szCs w:val="24"/>
        </w:rPr>
        <w:t xml:space="preserve">, shall be recorded on </w:t>
      </w:r>
      <w:r w:rsidR="004C13FD">
        <w:rPr>
          <w:sz w:val="24"/>
          <w:szCs w:val="24"/>
        </w:rPr>
        <w:tab/>
      </w:r>
      <w:r>
        <w:rPr>
          <w:sz w:val="24"/>
          <w:szCs w:val="24"/>
        </w:rPr>
        <w:t>the appropriate forms as identified in this procedure and kept in the respective</w:t>
      </w:r>
      <w:r w:rsidR="00970122">
        <w:rPr>
          <w:sz w:val="24"/>
          <w:szCs w:val="24"/>
        </w:rPr>
        <w:t xml:space="preserve"> </w:t>
      </w:r>
      <w:r>
        <w:rPr>
          <w:sz w:val="24"/>
          <w:szCs w:val="24"/>
        </w:rPr>
        <w:t xml:space="preserve">Inmate </w:t>
      </w:r>
      <w:r w:rsidR="00970122">
        <w:rPr>
          <w:sz w:val="24"/>
          <w:szCs w:val="24"/>
        </w:rPr>
        <w:tab/>
      </w:r>
      <w:r>
        <w:rPr>
          <w:sz w:val="24"/>
          <w:szCs w:val="24"/>
        </w:rPr>
        <w:t xml:space="preserve">Operational File.  Inmate files shall be maintained with appropriate security safeguards, </w:t>
      </w:r>
      <w:r w:rsidR="00970122">
        <w:rPr>
          <w:sz w:val="24"/>
          <w:szCs w:val="24"/>
        </w:rPr>
        <w:tab/>
      </w:r>
      <w:r>
        <w:rPr>
          <w:sz w:val="24"/>
          <w:szCs w:val="24"/>
        </w:rPr>
        <w:t>to include the release of inmate information,</w:t>
      </w:r>
      <w:r w:rsidR="00970122">
        <w:rPr>
          <w:sz w:val="24"/>
          <w:szCs w:val="24"/>
        </w:rPr>
        <w:t xml:space="preserve"> </w:t>
      </w:r>
      <w:r>
        <w:rPr>
          <w:sz w:val="24"/>
          <w:szCs w:val="24"/>
        </w:rPr>
        <w:t xml:space="preserve">consistent with state law and NMAC </w:t>
      </w:r>
      <w:r w:rsidR="00970122">
        <w:rPr>
          <w:sz w:val="24"/>
          <w:szCs w:val="24"/>
        </w:rPr>
        <w:tab/>
      </w:r>
      <w:r>
        <w:rPr>
          <w:sz w:val="24"/>
          <w:szCs w:val="24"/>
        </w:rPr>
        <w:t>standards.</w:t>
      </w:r>
    </w:p>
    <w:p w:rsidR="00F60B9C" w:rsidRDefault="00F60B9C" w:rsidP="007C24EB">
      <w:pPr>
        <w:pStyle w:val="ListParagraph"/>
        <w:spacing w:after="0" w:line="240" w:lineRule="auto"/>
        <w:rPr>
          <w:sz w:val="24"/>
          <w:szCs w:val="24"/>
        </w:rPr>
      </w:pPr>
    </w:p>
    <w:p w:rsidR="00F60B9C" w:rsidRPr="00571882" w:rsidRDefault="004C13FD" w:rsidP="004C13FD">
      <w:pPr>
        <w:pStyle w:val="ListParagraph"/>
        <w:spacing w:after="0" w:line="240" w:lineRule="auto"/>
        <w:ind w:left="0"/>
        <w:rPr>
          <w:b/>
          <w:sz w:val="24"/>
          <w:szCs w:val="24"/>
          <w:u w:val="single"/>
        </w:rPr>
      </w:pPr>
      <w:r>
        <w:rPr>
          <w:b/>
          <w:sz w:val="24"/>
          <w:szCs w:val="24"/>
        </w:rPr>
        <w:t>VII</w:t>
      </w:r>
      <w:r w:rsidR="00F60B9C">
        <w:rPr>
          <w:b/>
          <w:sz w:val="24"/>
          <w:szCs w:val="24"/>
        </w:rPr>
        <w:t>.</w:t>
      </w:r>
      <w:r w:rsidR="00F60B9C">
        <w:rPr>
          <w:b/>
          <w:sz w:val="24"/>
          <w:szCs w:val="24"/>
        </w:rPr>
        <w:tab/>
      </w:r>
      <w:r w:rsidR="00571882">
        <w:rPr>
          <w:b/>
          <w:sz w:val="24"/>
          <w:szCs w:val="24"/>
          <w:u w:val="single"/>
        </w:rPr>
        <w:t>APPEALS:</w:t>
      </w:r>
    </w:p>
    <w:p w:rsidR="00F60B9C" w:rsidRDefault="00F60B9C" w:rsidP="007C24EB">
      <w:pPr>
        <w:pStyle w:val="ListParagraph"/>
        <w:spacing w:after="0" w:line="240" w:lineRule="auto"/>
        <w:rPr>
          <w:sz w:val="24"/>
          <w:szCs w:val="24"/>
        </w:rPr>
      </w:pPr>
    </w:p>
    <w:p w:rsidR="00F60B9C" w:rsidRDefault="00F60B9C" w:rsidP="004C13FD">
      <w:pPr>
        <w:pStyle w:val="ListParagraph"/>
        <w:spacing w:after="0" w:line="240" w:lineRule="auto"/>
        <w:ind w:left="0"/>
        <w:rPr>
          <w:sz w:val="24"/>
          <w:szCs w:val="24"/>
        </w:rPr>
      </w:pPr>
      <w:r>
        <w:rPr>
          <w:sz w:val="24"/>
          <w:szCs w:val="24"/>
        </w:rPr>
        <w:tab/>
        <w:t xml:space="preserve">An inmate may appeal an initial and/or reclassification assessment, housing </w:t>
      </w:r>
      <w:r w:rsidR="004C13FD">
        <w:rPr>
          <w:sz w:val="24"/>
          <w:szCs w:val="24"/>
        </w:rPr>
        <w:tab/>
      </w:r>
      <w:r w:rsidR="004C13FD">
        <w:rPr>
          <w:sz w:val="24"/>
          <w:szCs w:val="24"/>
        </w:rPr>
        <w:tab/>
      </w:r>
      <w:r>
        <w:rPr>
          <w:sz w:val="24"/>
          <w:szCs w:val="24"/>
        </w:rPr>
        <w:t xml:space="preserve">placement, </w:t>
      </w:r>
      <w:r w:rsidR="004C13FD">
        <w:rPr>
          <w:sz w:val="24"/>
          <w:szCs w:val="24"/>
        </w:rPr>
        <w:t xml:space="preserve">or work/program assignment </w:t>
      </w:r>
      <w:r w:rsidR="007B1B82">
        <w:rPr>
          <w:sz w:val="24"/>
          <w:szCs w:val="24"/>
        </w:rPr>
        <w:t xml:space="preserve">by </w:t>
      </w:r>
      <w:r w:rsidR="004C13FD">
        <w:rPr>
          <w:sz w:val="24"/>
          <w:szCs w:val="24"/>
        </w:rPr>
        <w:t xml:space="preserve">using the </w:t>
      </w:r>
      <w:r w:rsidR="007B1B82">
        <w:rPr>
          <w:sz w:val="24"/>
          <w:szCs w:val="24"/>
        </w:rPr>
        <w:t xml:space="preserve">inmate </w:t>
      </w:r>
      <w:r w:rsidR="004C13FD">
        <w:rPr>
          <w:sz w:val="24"/>
          <w:szCs w:val="24"/>
        </w:rPr>
        <w:t>grievance procedure</w:t>
      </w:r>
      <w:r w:rsidR="007B1B82">
        <w:rPr>
          <w:sz w:val="24"/>
          <w:szCs w:val="24"/>
        </w:rPr>
        <w:t>.</w:t>
      </w:r>
      <w:r w:rsidR="004C13FD">
        <w:rPr>
          <w:sz w:val="24"/>
          <w:szCs w:val="24"/>
        </w:rPr>
        <w:t xml:space="preserve">  </w:t>
      </w:r>
    </w:p>
    <w:p w:rsidR="004C13FD" w:rsidRDefault="004C13FD" w:rsidP="007C24EB">
      <w:pPr>
        <w:pStyle w:val="ListParagraph"/>
        <w:spacing w:after="0" w:line="240" w:lineRule="auto"/>
        <w:rPr>
          <w:sz w:val="24"/>
          <w:szCs w:val="24"/>
        </w:rPr>
      </w:pPr>
    </w:p>
    <w:p w:rsidR="008B71C7" w:rsidRPr="00407A49" w:rsidRDefault="004C13FD" w:rsidP="008B71C7">
      <w:pPr>
        <w:pStyle w:val="ListParagraph"/>
        <w:spacing w:after="0" w:line="240" w:lineRule="auto"/>
        <w:ind w:left="0"/>
        <w:rPr>
          <w:sz w:val="24"/>
          <w:szCs w:val="24"/>
        </w:rPr>
      </w:pPr>
      <w:r>
        <w:rPr>
          <w:sz w:val="24"/>
          <w:szCs w:val="24"/>
        </w:rPr>
        <w:tab/>
        <w:t xml:space="preserve">An inmate may appeal the respective decision to the </w:t>
      </w:r>
      <w:r w:rsidR="007B1B82">
        <w:rPr>
          <w:sz w:val="24"/>
          <w:szCs w:val="24"/>
        </w:rPr>
        <w:t>Detention Administrator</w:t>
      </w:r>
      <w:r>
        <w:rPr>
          <w:sz w:val="24"/>
          <w:szCs w:val="24"/>
        </w:rPr>
        <w:t xml:space="preserve"> or </w:t>
      </w:r>
      <w:r w:rsidR="007B1B82">
        <w:rPr>
          <w:sz w:val="24"/>
          <w:szCs w:val="24"/>
        </w:rPr>
        <w:tab/>
      </w:r>
      <w:r>
        <w:rPr>
          <w:sz w:val="24"/>
          <w:szCs w:val="24"/>
        </w:rPr>
        <w:t xml:space="preserve">designee by submitting a written statement outlining the basis as to why he/she </w:t>
      </w:r>
      <w:r w:rsidR="007B1B82">
        <w:rPr>
          <w:sz w:val="24"/>
          <w:szCs w:val="24"/>
        </w:rPr>
        <w:tab/>
      </w:r>
      <w:r>
        <w:rPr>
          <w:sz w:val="24"/>
          <w:szCs w:val="24"/>
        </w:rPr>
        <w:t xml:space="preserve">believes that their classification or other status or placement needs to change.  An </w:t>
      </w:r>
      <w:r w:rsidR="007B1B82">
        <w:rPr>
          <w:sz w:val="24"/>
          <w:szCs w:val="24"/>
        </w:rPr>
        <w:tab/>
      </w:r>
      <w:r>
        <w:rPr>
          <w:sz w:val="24"/>
          <w:szCs w:val="24"/>
        </w:rPr>
        <w:t xml:space="preserve">appeal shall be submitted, in writing, within seven (7) calendar days of the classification </w:t>
      </w:r>
      <w:r w:rsidR="007B1B82">
        <w:rPr>
          <w:sz w:val="24"/>
          <w:szCs w:val="24"/>
        </w:rPr>
        <w:tab/>
      </w:r>
      <w:r>
        <w:rPr>
          <w:sz w:val="24"/>
          <w:szCs w:val="24"/>
        </w:rPr>
        <w:t>or status change decision</w:t>
      </w:r>
      <w:r w:rsidR="007B1B82">
        <w:rPr>
          <w:sz w:val="24"/>
          <w:szCs w:val="24"/>
        </w:rPr>
        <w:t>.  Th</w:t>
      </w:r>
      <w:r>
        <w:rPr>
          <w:sz w:val="24"/>
          <w:szCs w:val="24"/>
        </w:rPr>
        <w:t xml:space="preserve">e </w:t>
      </w:r>
      <w:r w:rsidR="007B1B82">
        <w:rPr>
          <w:sz w:val="24"/>
          <w:szCs w:val="24"/>
        </w:rPr>
        <w:t>Detention Administrator</w:t>
      </w:r>
      <w:r>
        <w:rPr>
          <w:sz w:val="24"/>
          <w:szCs w:val="24"/>
        </w:rPr>
        <w:t xml:space="preserve"> or desig</w:t>
      </w:r>
      <w:r w:rsidR="002D2F4D">
        <w:rPr>
          <w:sz w:val="24"/>
          <w:szCs w:val="24"/>
        </w:rPr>
        <w:t xml:space="preserve">nee shall have ten (10) </w:t>
      </w:r>
      <w:r w:rsidR="007B1B82">
        <w:rPr>
          <w:sz w:val="24"/>
          <w:szCs w:val="24"/>
        </w:rPr>
        <w:tab/>
      </w:r>
      <w:r w:rsidR="002D2F4D">
        <w:rPr>
          <w:sz w:val="24"/>
          <w:szCs w:val="24"/>
        </w:rPr>
        <w:t xml:space="preserve">business </w:t>
      </w:r>
      <w:r>
        <w:rPr>
          <w:sz w:val="24"/>
          <w:szCs w:val="24"/>
        </w:rPr>
        <w:t xml:space="preserve">days to respond, unless overriding circumstances exist.  Never-the-less, the </w:t>
      </w:r>
      <w:r w:rsidR="007B1B82">
        <w:rPr>
          <w:sz w:val="24"/>
          <w:szCs w:val="24"/>
        </w:rPr>
        <w:tab/>
      </w:r>
      <w:r>
        <w:rPr>
          <w:sz w:val="24"/>
          <w:szCs w:val="24"/>
        </w:rPr>
        <w:t xml:space="preserve">decision of the </w:t>
      </w:r>
      <w:r w:rsidR="007B1B82">
        <w:rPr>
          <w:sz w:val="24"/>
          <w:szCs w:val="24"/>
        </w:rPr>
        <w:t>Detention Administrator</w:t>
      </w:r>
      <w:r>
        <w:rPr>
          <w:sz w:val="24"/>
          <w:szCs w:val="24"/>
        </w:rPr>
        <w:t xml:space="preserve"> shall be final.</w:t>
      </w:r>
    </w:p>
    <w:p w:rsidR="008B71C7" w:rsidRDefault="008B71C7" w:rsidP="008B71C7">
      <w:pPr>
        <w:pStyle w:val="ListParagraph"/>
        <w:spacing w:after="0" w:line="240" w:lineRule="auto"/>
        <w:ind w:left="0"/>
        <w:rPr>
          <w:sz w:val="24"/>
          <w:szCs w:val="24"/>
        </w:rPr>
      </w:pPr>
    </w:p>
    <w:p w:rsidR="00571882" w:rsidRDefault="00571882" w:rsidP="00571882">
      <w:pPr>
        <w:pStyle w:val="ListParagraph"/>
        <w:spacing w:after="0" w:line="240" w:lineRule="auto"/>
        <w:ind w:left="0"/>
        <w:rPr>
          <w:b/>
          <w:sz w:val="24"/>
          <w:szCs w:val="24"/>
          <w:u w:val="single"/>
        </w:rPr>
      </w:pPr>
      <w:r>
        <w:rPr>
          <w:b/>
          <w:sz w:val="24"/>
          <w:szCs w:val="24"/>
        </w:rPr>
        <w:t>VIII.</w:t>
      </w:r>
      <w:r>
        <w:rPr>
          <w:b/>
          <w:sz w:val="24"/>
          <w:szCs w:val="24"/>
        </w:rPr>
        <w:tab/>
      </w:r>
      <w:r>
        <w:rPr>
          <w:b/>
          <w:sz w:val="24"/>
          <w:szCs w:val="24"/>
          <w:u w:val="single"/>
        </w:rPr>
        <w:t>TRAINING:</w:t>
      </w:r>
    </w:p>
    <w:p w:rsidR="00571882" w:rsidRDefault="00571882" w:rsidP="00571882">
      <w:pPr>
        <w:pStyle w:val="ListParagraph"/>
        <w:spacing w:after="0" w:line="240" w:lineRule="auto"/>
        <w:ind w:left="0"/>
        <w:rPr>
          <w:b/>
          <w:sz w:val="24"/>
          <w:szCs w:val="24"/>
          <w:u w:val="single"/>
        </w:rPr>
      </w:pPr>
    </w:p>
    <w:p w:rsidR="00571882" w:rsidRDefault="00571882" w:rsidP="00571882">
      <w:pPr>
        <w:pStyle w:val="ListParagraph"/>
        <w:spacing w:after="0" w:line="240" w:lineRule="auto"/>
        <w:ind w:left="0"/>
        <w:rPr>
          <w:sz w:val="24"/>
          <w:szCs w:val="24"/>
        </w:rPr>
      </w:pPr>
      <w:r>
        <w:rPr>
          <w:sz w:val="24"/>
          <w:szCs w:val="24"/>
        </w:rPr>
        <w:tab/>
        <w:t xml:space="preserve">All staff whose duties include classification of inmates shall undergo the appropriate </w:t>
      </w:r>
      <w:r>
        <w:rPr>
          <w:sz w:val="24"/>
          <w:szCs w:val="24"/>
        </w:rPr>
        <w:tab/>
        <w:t xml:space="preserve">training required by the </w:t>
      </w:r>
      <w:r w:rsidR="00407A49">
        <w:rPr>
          <w:sz w:val="24"/>
          <w:szCs w:val="24"/>
        </w:rPr>
        <w:t>County</w:t>
      </w:r>
      <w:r>
        <w:rPr>
          <w:sz w:val="24"/>
          <w:szCs w:val="24"/>
        </w:rPr>
        <w:t xml:space="preserve"> and in accordance with NMAC standards regarding the </w:t>
      </w:r>
      <w:r>
        <w:rPr>
          <w:sz w:val="24"/>
          <w:szCs w:val="24"/>
        </w:rPr>
        <w:tab/>
        <w:t xml:space="preserve">principles, policy, procedures, and forms utilized for classification assessments, housing </w:t>
      </w:r>
      <w:r>
        <w:rPr>
          <w:sz w:val="24"/>
          <w:szCs w:val="24"/>
        </w:rPr>
        <w:tab/>
        <w:t>assignments, reassessments, program assignments and other inmate needs.</w:t>
      </w:r>
    </w:p>
    <w:p w:rsidR="00407A49" w:rsidRPr="008A52B7" w:rsidRDefault="00ED31BB" w:rsidP="00407A49">
      <w:pPr>
        <w:pStyle w:val="ListParagraph"/>
        <w:spacing w:after="0" w:line="240" w:lineRule="auto"/>
        <w:ind w:left="0"/>
        <w:rPr>
          <w:b/>
          <w:sz w:val="24"/>
          <w:szCs w:val="24"/>
        </w:rPr>
      </w:pPr>
      <w:r>
        <w:rPr>
          <w:b/>
          <w:sz w:val="24"/>
          <w:szCs w:val="24"/>
        </w:rPr>
        <w:lastRenderedPageBreak/>
        <w:t>Sample</w:t>
      </w:r>
      <w:r w:rsidR="00407A49" w:rsidRPr="008A52B7">
        <w:rPr>
          <w:b/>
          <w:sz w:val="24"/>
          <w:szCs w:val="24"/>
        </w:rPr>
        <w:t xml:space="preserve"> Policy and Procedure:  Jail Inmate Classification</w:t>
      </w:r>
    </w:p>
    <w:p w:rsidR="00407A49" w:rsidRPr="008A52B7" w:rsidRDefault="00407A49" w:rsidP="00407A49">
      <w:pPr>
        <w:pStyle w:val="ListParagraph"/>
        <w:spacing w:after="0" w:line="240" w:lineRule="auto"/>
        <w:ind w:left="0"/>
        <w:rPr>
          <w:b/>
          <w:sz w:val="24"/>
          <w:szCs w:val="24"/>
        </w:rPr>
      </w:pPr>
      <w:r w:rsidRPr="008A52B7">
        <w:rPr>
          <w:b/>
          <w:sz w:val="24"/>
          <w:szCs w:val="24"/>
        </w:rPr>
        <w:t>New Mexico Association of Counties</w:t>
      </w:r>
    </w:p>
    <w:p w:rsidR="00407A49" w:rsidRDefault="00407A49" w:rsidP="00407A49">
      <w:pPr>
        <w:pStyle w:val="ListParagraph"/>
        <w:spacing w:after="0" w:line="240" w:lineRule="auto"/>
        <w:ind w:left="0"/>
        <w:rPr>
          <w:b/>
          <w:sz w:val="24"/>
          <w:szCs w:val="24"/>
        </w:rPr>
      </w:pPr>
      <w:r w:rsidRPr="008A52B7">
        <w:rPr>
          <w:b/>
          <w:sz w:val="24"/>
          <w:szCs w:val="24"/>
        </w:rPr>
        <w:t>Page</w:t>
      </w:r>
      <w:r>
        <w:rPr>
          <w:b/>
          <w:sz w:val="24"/>
          <w:szCs w:val="24"/>
        </w:rPr>
        <w:t xml:space="preserve"> 11</w:t>
      </w:r>
    </w:p>
    <w:p w:rsidR="00571882" w:rsidRDefault="00571882" w:rsidP="00571882">
      <w:pPr>
        <w:pStyle w:val="ListParagraph"/>
        <w:spacing w:after="0" w:line="240" w:lineRule="auto"/>
        <w:ind w:left="0"/>
        <w:rPr>
          <w:sz w:val="24"/>
          <w:szCs w:val="24"/>
        </w:rPr>
      </w:pPr>
    </w:p>
    <w:p w:rsidR="0003551D" w:rsidRDefault="0003551D" w:rsidP="00571882">
      <w:pPr>
        <w:pStyle w:val="ListParagraph"/>
        <w:spacing w:after="0" w:line="240" w:lineRule="auto"/>
        <w:ind w:left="0"/>
        <w:rPr>
          <w:sz w:val="24"/>
          <w:szCs w:val="24"/>
        </w:rPr>
      </w:pPr>
    </w:p>
    <w:p w:rsidR="0003551D" w:rsidRDefault="009858BC" w:rsidP="00571882">
      <w:pPr>
        <w:pStyle w:val="ListParagraph"/>
        <w:spacing w:after="0" w:line="240" w:lineRule="auto"/>
        <w:ind w:left="0"/>
        <w:rPr>
          <w:b/>
          <w:sz w:val="24"/>
          <w:szCs w:val="24"/>
          <w:u w:val="single"/>
        </w:rPr>
      </w:pPr>
      <w:r>
        <w:rPr>
          <w:b/>
          <w:sz w:val="24"/>
          <w:szCs w:val="24"/>
        </w:rPr>
        <w:t>IX</w:t>
      </w:r>
      <w:r w:rsidR="0003551D">
        <w:rPr>
          <w:b/>
          <w:sz w:val="24"/>
          <w:szCs w:val="24"/>
        </w:rPr>
        <w:t>.</w:t>
      </w:r>
      <w:r w:rsidR="0003551D">
        <w:rPr>
          <w:b/>
          <w:sz w:val="24"/>
          <w:szCs w:val="24"/>
        </w:rPr>
        <w:tab/>
      </w:r>
      <w:r w:rsidR="0003551D">
        <w:rPr>
          <w:b/>
          <w:sz w:val="24"/>
          <w:szCs w:val="24"/>
          <w:u w:val="single"/>
        </w:rPr>
        <w:t>AUDIT:</w:t>
      </w:r>
    </w:p>
    <w:p w:rsidR="0003551D" w:rsidRDefault="0003551D" w:rsidP="00571882">
      <w:pPr>
        <w:pStyle w:val="ListParagraph"/>
        <w:spacing w:after="0" w:line="240" w:lineRule="auto"/>
        <w:ind w:left="0"/>
        <w:rPr>
          <w:b/>
          <w:sz w:val="24"/>
          <w:szCs w:val="24"/>
          <w:u w:val="single"/>
        </w:rPr>
      </w:pPr>
    </w:p>
    <w:p w:rsidR="0003551D" w:rsidRDefault="0003551D" w:rsidP="00571882">
      <w:pPr>
        <w:pStyle w:val="ListParagraph"/>
        <w:spacing w:after="0" w:line="240" w:lineRule="auto"/>
        <w:ind w:left="0"/>
        <w:rPr>
          <w:sz w:val="24"/>
          <w:szCs w:val="24"/>
        </w:rPr>
      </w:pPr>
      <w:r>
        <w:rPr>
          <w:sz w:val="24"/>
          <w:szCs w:val="24"/>
        </w:rPr>
        <w:tab/>
        <w:t xml:space="preserve">The </w:t>
      </w:r>
      <w:r w:rsidR="00B77F41">
        <w:rPr>
          <w:sz w:val="24"/>
          <w:szCs w:val="24"/>
        </w:rPr>
        <w:t>Detention Administrator</w:t>
      </w:r>
      <w:r>
        <w:rPr>
          <w:sz w:val="24"/>
          <w:szCs w:val="24"/>
        </w:rPr>
        <w:t xml:space="preserve"> or designee shall initiate and conduct an audit of the </w:t>
      </w:r>
      <w:r w:rsidR="00B77F41">
        <w:rPr>
          <w:sz w:val="24"/>
          <w:szCs w:val="24"/>
        </w:rPr>
        <w:tab/>
      </w:r>
      <w:r>
        <w:rPr>
          <w:sz w:val="24"/>
          <w:szCs w:val="24"/>
        </w:rPr>
        <w:t xml:space="preserve">classification system periodically to help ensure that inmates are being properly and </w:t>
      </w:r>
      <w:r w:rsidR="00B77F41">
        <w:rPr>
          <w:sz w:val="24"/>
          <w:szCs w:val="24"/>
        </w:rPr>
        <w:tab/>
      </w:r>
      <w:r>
        <w:rPr>
          <w:sz w:val="24"/>
          <w:szCs w:val="24"/>
        </w:rPr>
        <w:t xml:space="preserve">consistently classified appropriately within the limits of the facility.  The audit shall </w:t>
      </w:r>
      <w:r w:rsidR="00B77F41">
        <w:rPr>
          <w:sz w:val="24"/>
          <w:szCs w:val="24"/>
        </w:rPr>
        <w:tab/>
      </w:r>
      <w:r>
        <w:rPr>
          <w:sz w:val="24"/>
          <w:szCs w:val="24"/>
        </w:rPr>
        <w:t xml:space="preserve">assess the following features of the objective classification system, as outlined in the </w:t>
      </w:r>
      <w:r w:rsidR="00B77F41">
        <w:rPr>
          <w:sz w:val="24"/>
          <w:szCs w:val="24"/>
        </w:rPr>
        <w:tab/>
      </w:r>
      <w:r>
        <w:rPr>
          <w:sz w:val="24"/>
          <w:szCs w:val="24"/>
        </w:rPr>
        <w:t>above procedure, in an effort to help ensure that:</w:t>
      </w:r>
    </w:p>
    <w:p w:rsidR="0003551D" w:rsidRDefault="0003551D" w:rsidP="00571882">
      <w:pPr>
        <w:pStyle w:val="ListParagraph"/>
        <w:spacing w:after="0" w:line="240" w:lineRule="auto"/>
        <w:ind w:left="0"/>
        <w:rPr>
          <w:sz w:val="24"/>
          <w:szCs w:val="24"/>
        </w:rPr>
      </w:pPr>
    </w:p>
    <w:p w:rsidR="0003551D" w:rsidRDefault="0003551D" w:rsidP="00571882">
      <w:pPr>
        <w:pStyle w:val="ListParagraph"/>
        <w:spacing w:after="0" w:line="240" w:lineRule="auto"/>
        <w:ind w:left="0"/>
        <w:rPr>
          <w:sz w:val="24"/>
          <w:szCs w:val="24"/>
        </w:rPr>
      </w:pPr>
      <w:r>
        <w:rPr>
          <w:sz w:val="24"/>
          <w:szCs w:val="24"/>
        </w:rPr>
        <w:tab/>
        <w:t>A.   Inmates are classified prior to placement in inmate housing;</w:t>
      </w:r>
    </w:p>
    <w:p w:rsidR="0003551D" w:rsidRDefault="0003551D" w:rsidP="00571882">
      <w:pPr>
        <w:pStyle w:val="ListParagraph"/>
        <w:spacing w:after="0" w:line="240" w:lineRule="auto"/>
        <w:ind w:left="0"/>
        <w:rPr>
          <w:sz w:val="24"/>
          <w:szCs w:val="24"/>
        </w:rPr>
      </w:pPr>
      <w:r>
        <w:rPr>
          <w:sz w:val="24"/>
          <w:szCs w:val="24"/>
        </w:rPr>
        <w:tab/>
        <w:t xml:space="preserve">B.   </w:t>
      </w:r>
      <w:r w:rsidR="00CB1558">
        <w:rPr>
          <w:sz w:val="24"/>
          <w:szCs w:val="24"/>
        </w:rPr>
        <w:t>Inmates are housed according to their assigned custody levels;</w:t>
      </w:r>
    </w:p>
    <w:p w:rsidR="00CB1558" w:rsidRDefault="00CB1558" w:rsidP="00571882">
      <w:pPr>
        <w:pStyle w:val="ListParagraph"/>
        <w:spacing w:after="0" w:line="240" w:lineRule="auto"/>
        <w:ind w:left="0"/>
        <w:rPr>
          <w:sz w:val="24"/>
          <w:szCs w:val="24"/>
        </w:rPr>
      </w:pPr>
      <w:r>
        <w:rPr>
          <w:sz w:val="24"/>
          <w:szCs w:val="24"/>
        </w:rPr>
        <w:tab/>
        <w:t>C.   Classification forms are completed thoroughly, accurately, and timely;</w:t>
      </w:r>
    </w:p>
    <w:p w:rsidR="00CB1558" w:rsidRDefault="00CB1558" w:rsidP="00571882">
      <w:pPr>
        <w:pStyle w:val="ListParagraph"/>
        <w:spacing w:after="0" w:line="240" w:lineRule="auto"/>
        <w:ind w:left="0"/>
        <w:rPr>
          <w:sz w:val="24"/>
          <w:szCs w:val="24"/>
        </w:rPr>
      </w:pPr>
      <w:r>
        <w:rPr>
          <w:sz w:val="24"/>
          <w:szCs w:val="24"/>
        </w:rPr>
        <w:tab/>
        <w:t>D.   Documentation is filed and maintained as required; and,</w:t>
      </w:r>
    </w:p>
    <w:p w:rsidR="00CB1558" w:rsidRDefault="00CB1558" w:rsidP="00571882">
      <w:pPr>
        <w:pStyle w:val="ListParagraph"/>
        <w:spacing w:after="0" w:line="240" w:lineRule="auto"/>
        <w:ind w:left="0"/>
        <w:rPr>
          <w:sz w:val="24"/>
          <w:szCs w:val="24"/>
        </w:rPr>
      </w:pPr>
      <w:r>
        <w:rPr>
          <w:sz w:val="24"/>
          <w:szCs w:val="24"/>
        </w:rPr>
        <w:tab/>
        <w:t>E.   Internal order and discipline are consistently maintained.</w:t>
      </w:r>
    </w:p>
    <w:p w:rsidR="00CB1558" w:rsidRDefault="00CB1558" w:rsidP="00571882">
      <w:pPr>
        <w:pStyle w:val="ListParagraph"/>
        <w:spacing w:after="0" w:line="240" w:lineRule="auto"/>
        <w:ind w:left="0"/>
        <w:rPr>
          <w:sz w:val="24"/>
          <w:szCs w:val="24"/>
        </w:rPr>
      </w:pPr>
    </w:p>
    <w:p w:rsidR="00CB1558" w:rsidRPr="0003551D" w:rsidRDefault="00CB1558" w:rsidP="00571882">
      <w:pPr>
        <w:pStyle w:val="ListParagraph"/>
        <w:spacing w:after="0" w:line="240" w:lineRule="auto"/>
        <w:ind w:left="0"/>
        <w:rPr>
          <w:sz w:val="24"/>
          <w:szCs w:val="24"/>
        </w:rPr>
      </w:pPr>
    </w:p>
    <w:sectPr w:rsidR="00CB1558" w:rsidRPr="0003551D" w:rsidSect="00617C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6B25"/>
    <w:multiLevelType w:val="hybridMultilevel"/>
    <w:tmpl w:val="57A2615C"/>
    <w:lvl w:ilvl="0" w:tplc="D50EF4F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DB274F"/>
    <w:multiLevelType w:val="hybridMultilevel"/>
    <w:tmpl w:val="92EAC2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C181FA5"/>
    <w:multiLevelType w:val="hybridMultilevel"/>
    <w:tmpl w:val="6AF826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C985326"/>
    <w:multiLevelType w:val="hybridMultilevel"/>
    <w:tmpl w:val="06AE8568"/>
    <w:lvl w:ilvl="0" w:tplc="D4D0F1D4">
      <w:start w:val="4"/>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67615B6"/>
    <w:multiLevelType w:val="hybridMultilevel"/>
    <w:tmpl w:val="27567C8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55CD6FAB"/>
    <w:multiLevelType w:val="hybridMultilevel"/>
    <w:tmpl w:val="9E2202F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5CB675DC"/>
    <w:multiLevelType w:val="hybridMultilevel"/>
    <w:tmpl w:val="BC8249EC"/>
    <w:lvl w:ilvl="0" w:tplc="20048236">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E09248B"/>
    <w:multiLevelType w:val="hybridMultilevel"/>
    <w:tmpl w:val="3B72F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0"/>
  </w:num>
  <w:num w:numId="5">
    <w:abstractNumId w:val="1"/>
  </w:num>
  <w:num w:numId="6">
    <w:abstractNumId w:val="5"/>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4565"/>
    <w:rsid w:val="0003551D"/>
    <w:rsid w:val="00047949"/>
    <w:rsid w:val="00064A06"/>
    <w:rsid w:val="000B13C4"/>
    <w:rsid w:val="000B6671"/>
    <w:rsid w:val="000B7E01"/>
    <w:rsid w:val="000C2E92"/>
    <w:rsid w:val="000D00CB"/>
    <w:rsid w:val="000D4753"/>
    <w:rsid w:val="000E32A9"/>
    <w:rsid w:val="000F7D74"/>
    <w:rsid w:val="00122D60"/>
    <w:rsid w:val="00152784"/>
    <w:rsid w:val="00167706"/>
    <w:rsid w:val="00187F6A"/>
    <w:rsid w:val="001C64A7"/>
    <w:rsid w:val="001F4565"/>
    <w:rsid w:val="00224B2F"/>
    <w:rsid w:val="0024729C"/>
    <w:rsid w:val="002527DC"/>
    <w:rsid w:val="00256B64"/>
    <w:rsid w:val="00260228"/>
    <w:rsid w:val="0028182B"/>
    <w:rsid w:val="00287114"/>
    <w:rsid w:val="002937FC"/>
    <w:rsid w:val="0029467A"/>
    <w:rsid w:val="00295A7E"/>
    <w:rsid w:val="002C10D0"/>
    <w:rsid w:val="002C4804"/>
    <w:rsid w:val="002D2F4D"/>
    <w:rsid w:val="00304264"/>
    <w:rsid w:val="00327BA4"/>
    <w:rsid w:val="0033199C"/>
    <w:rsid w:val="0033403C"/>
    <w:rsid w:val="00337C80"/>
    <w:rsid w:val="003439E0"/>
    <w:rsid w:val="0037623A"/>
    <w:rsid w:val="00391ABA"/>
    <w:rsid w:val="003A0B22"/>
    <w:rsid w:val="003A4CD7"/>
    <w:rsid w:val="003C6E5A"/>
    <w:rsid w:val="003D5069"/>
    <w:rsid w:val="003E7EC9"/>
    <w:rsid w:val="003F2CFD"/>
    <w:rsid w:val="003F44ED"/>
    <w:rsid w:val="00407A49"/>
    <w:rsid w:val="00414316"/>
    <w:rsid w:val="00414AD7"/>
    <w:rsid w:val="0043311B"/>
    <w:rsid w:val="00440527"/>
    <w:rsid w:val="004627F7"/>
    <w:rsid w:val="00463850"/>
    <w:rsid w:val="00472667"/>
    <w:rsid w:val="00483878"/>
    <w:rsid w:val="00491C7D"/>
    <w:rsid w:val="004966D1"/>
    <w:rsid w:val="004C0E19"/>
    <w:rsid w:val="004C13FD"/>
    <w:rsid w:val="004C317A"/>
    <w:rsid w:val="004D4667"/>
    <w:rsid w:val="00501819"/>
    <w:rsid w:val="00504A74"/>
    <w:rsid w:val="00515516"/>
    <w:rsid w:val="005171CE"/>
    <w:rsid w:val="00517D24"/>
    <w:rsid w:val="00531722"/>
    <w:rsid w:val="00571882"/>
    <w:rsid w:val="00573536"/>
    <w:rsid w:val="00573B3D"/>
    <w:rsid w:val="00586ED6"/>
    <w:rsid w:val="00593609"/>
    <w:rsid w:val="005D03E1"/>
    <w:rsid w:val="005D4CE2"/>
    <w:rsid w:val="005D7D07"/>
    <w:rsid w:val="005F665C"/>
    <w:rsid w:val="00617985"/>
    <w:rsid w:val="00617C4F"/>
    <w:rsid w:val="006232CE"/>
    <w:rsid w:val="00667214"/>
    <w:rsid w:val="00677771"/>
    <w:rsid w:val="0068156D"/>
    <w:rsid w:val="00682F25"/>
    <w:rsid w:val="006A364A"/>
    <w:rsid w:val="006A5D4B"/>
    <w:rsid w:val="006C1E06"/>
    <w:rsid w:val="006D1729"/>
    <w:rsid w:val="006D6E60"/>
    <w:rsid w:val="006D74F2"/>
    <w:rsid w:val="006E2536"/>
    <w:rsid w:val="006F2BFF"/>
    <w:rsid w:val="00720D52"/>
    <w:rsid w:val="00721082"/>
    <w:rsid w:val="00723913"/>
    <w:rsid w:val="007733C8"/>
    <w:rsid w:val="00784830"/>
    <w:rsid w:val="00784A6B"/>
    <w:rsid w:val="007A5A8E"/>
    <w:rsid w:val="007B1B82"/>
    <w:rsid w:val="007B6D5B"/>
    <w:rsid w:val="007C24EB"/>
    <w:rsid w:val="007D48A3"/>
    <w:rsid w:val="007E4F86"/>
    <w:rsid w:val="007F7388"/>
    <w:rsid w:val="00874442"/>
    <w:rsid w:val="008A0E0A"/>
    <w:rsid w:val="008A52B7"/>
    <w:rsid w:val="008B13D0"/>
    <w:rsid w:val="008B4BB4"/>
    <w:rsid w:val="008B71C7"/>
    <w:rsid w:val="008D27E0"/>
    <w:rsid w:val="008F0FCB"/>
    <w:rsid w:val="008F22C3"/>
    <w:rsid w:val="008F71DF"/>
    <w:rsid w:val="00900586"/>
    <w:rsid w:val="00935315"/>
    <w:rsid w:val="009471D1"/>
    <w:rsid w:val="00970122"/>
    <w:rsid w:val="0097078F"/>
    <w:rsid w:val="00977268"/>
    <w:rsid w:val="009801D2"/>
    <w:rsid w:val="00980922"/>
    <w:rsid w:val="0098440F"/>
    <w:rsid w:val="009858BC"/>
    <w:rsid w:val="009950FA"/>
    <w:rsid w:val="009D519C"/>
    <w:rsid w:val="009D6BF9"/>
    <w:rsid w:val="009E26CF"/>
    <w:rsid w:val="009F1137"/>
    <w:rsid w:val="00A05FB4"/>
    <w:rsid w:val="00A10AD8"/>
    <w:rsid w:val="00A17900"/>
    <w:rsid w:val="00A43571"/>
    <w:rsid w:val="00A7269B"/>
    <w:rsid w:val="00A7291E"/>
    <w:rsid w:val="00A75328"/>
    <w:rsid w:val="00A95931"/>
    <w:rsid w:val="00AC15FC"/>
    <w:rsid w:val="00AE66F2"/>
    <w:rsid w:val="00AF34F5"/>
    <w:rsid w:val="00B07594"/>
    <w:rsid w:val="00B313B3"/>
    <w:rsid w:val="00B62EE0"/>
    <w:rsid w:val="00B71A04"/>
    <w:rsid w:val="00B7348C"/>
    <w:rsid w:val="00B748EF"/>
    <w:rsid w:val="00B767E5"/>
    <w:rsid w:val="00B77F41"/>
    <w:rsid w:val="00B800C5"/>
    <w:rsid w:val="00B84758"/>
    <w:rsid w:val="00BA417F"/>
    <w:rsid w:val="00BB60A6"/>
    <w:rsid w:val="00BC356E"/>
    <w:rsid w:val="00BD7D78"/>
    <w:rsid w:val="00BE474A"/>
    <w:rsid w:val="00BE4F56"/>
    <w:rsid w:val="00BE7449"/>
    <w:rsid w:val="00C00EF6"/>
    <w:rsid w:val="00C107A5"/>
    <w:rsid w:val="00C444F1"/>
    <w:rsid w:val="00C52B96"/>
    <w:rsid w:val="00C60FD8"/>
    <w:rsid w:val="00C91A9C"/>
    <w:rsid w:val="00CA7D69"/>
    <w:rsid w:val="00CB1558"/>
    <w:rsid w:val="00CD53D5"/>
    <w:rsid w:val="00D15665"/>
    <w:rsid w:val="00D20138"/>
    <w:rsid w:val="00D459A0"/>
    <w:rsid w:val="00DC73A1"/>
    <w:rsid w:val="00DD31A0"/>
    <w:rsid w:val="00DE6000"/>
    <w:rsid w:val="00DE72B3"/>
    <w:rsid w:val="00DF4CC1"/>
    <w:rsid w:val="00DF5443"/>
    <w:rsid w:val="00E041CE"/>
    <w:rsid w:val="00E04FFA"/>
    <w:rsid w:val="00E27B43"/>
    <w:rsid w:val="00E4035A"/>
    <w:rsid w:val="00E454FD"/>
    <w:rsid w:val="00E95FFC"/>
    <w:rsid w:val="00EC2B6C"/>
    <w:rsid w:val="00EC4DD3"/>
    <w:rsid w:val="00ED1FE2"/>
    <w:rsid w:val="00ED31BB"/>
    <w:rsid w:val="00ED5AEF"/>
    <w:rsid w:val="00EE1A76"/>
    <w:rsid w:val="00EF241C"/>
    <w:rsid w:val="00F11876"/>
    <w:rsid w:val="00F1469E"/>
    <w:rsid w:val="00F46C49"/>
    <w:rsid w:val="00F60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C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328"/>
    <w:pPr>
      <w:ind w:left="720"/>
      <w:contextualSpacing/>
    </w:pPr>
  </w:style>
</w:styles>
</file>

<file path=word/webSettings.xml><?xml version="1.0" encoding="utf-8"?>
<w:webSettings xmlns:r="http://schemas.openxmlformats.org/officeDocument/2006/relationships" xmlns:w="http://schemas.openxmlformats.org/wordprocessingml/2006/main">
  <w:divs>
    <w:div w:id="134613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426A8-1015-4727-9388-D01C09F5C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3290</Words>
  <Characters>18755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Murphy</dc:creator>
  <cp:lastModifiedBy>mromero</cp:lastModifiedBy>
  <cp:revision>2</cp:revision>
  <cp:lastPrinted>2010-01-08T04:00:00Z</cp:lastPrinted>
  <dcterms:created xsi:type="dcterms:W3CDTF">2011-06-08T03:06:00Z</dcterms:created>
  <dcterms:modified xsi:type="dcterms:W3CDTF">2011-06-08T03:06:00Z</dcterms:modified>
</cp:coreProperties>
</file>